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8E473B" w14:textId="66B64E1A" w:rsidR="00DE5754" w:rsidRPr="007977EB" w:rsidRDefault="00625BE5" w:rsidP="00625BE5">
      <w:pPr>
        <w:jc w:val="right"/>
        <w:rPr>
          <w:rFonts w:ascii="Calibri" w:hAnsi="Calibri" w:cs="Calibri"/>
        </w:rPr>
      </w:pPr>
      <w:proofErr w:type="spellStart"/>
      <w:r w:rsidRPr="007977EB">
        <w:rPr>
          <w:rFonts w:ascii="Leelawadee UI" w:hAnsi="Leelawadee UI" w:cs="Leelawadee UI"/>
        </w:rPr>
        <w:t>สมาคมการจัดการความปลอดภัยด้านอาหารแห่งประเทศญี่ปุ่น</w:t>
      </w:r>
      <w:proofErr w:type="spellEnd"/>
      <w:r w:rsidRPr="007977EB">
        <w:rPr>
          <w:rFonts w:ascii="Calibri" w:hAnsi="Calibri" w:cs="Calibri"/>
        </w:rPr>
        <w:t xml:space="preserve"> (JFSM)</w:t>
      </w:r>
    </w:p>
    <w:p w14:paraId="360155A1" w14:textId="77777777" w:rsidR="00625BE5" w:rsidRPr="007977EB" w:rsidRDefault="00625BE5" w:rsidP="00625BE5">
      <w:pPr>
        <w:jc w:val="center"/>
        <w:rPr>
          <w:rFonts w:ascii="Calibri" w:hAnsi="Calibri" w:cs="Calibri"/>
        </w:rPr>
      </w:pPr>
    </w:p>
    <w:p w14:paraId="41B61F98" w14:textId="251E93B1" w:rsidR="00625BE5" w:rsidRPr="007977EB" w:rsidRDefault="00625BE5" w:rsidP="00625BE5">
      <w:pPr>
        <w:jc w:val="center"/>
        <w:rPr>
          <w:rFonts w:ascii="Calibri" w:hAnsi="Calibri" w:cs="Calibri"/>
          <w:b/>
          <w:bCs/>
          <w:u w:val="single"/>
        </w:rPr>
      </w:pPr>
      <w:proofErr w:type="spellStart"/>
      <w:r w:rsidRPr="007977EB">
        <w:rPr>
          <w:rFonts w:ascii="Leelawadee UI" w:hAnsi="Leelawadee UI" w:cs="Leelawadee UI"/>
          <w:b/>
          <w:bCs/>
          <w:u w:val="single"/>
        </w:rPr>
        <w:t>แนวทางการสมัครขอรับเงินสนับสนุนสำหรับการขอรับรองมาตรฐาน</w:t>
      </w:r>
      <w:proofErr w:type="spellEnd"/>
      <w:r w:rsidRPr="007977EB">
        <w:rPr>
          <w:rFonts w:ascii="Calibri" w:hAnsi="Calibri" w:cs="Calibri"/>
          <w:b/>
          <w:bCs/>
          <w:u w:val="single"/>
        </w:rPr>
        <w:t xml:space="preserve"> JFS</w:t>
      </w:r>
    </w:p>
    <w:p w14:paraId="30125C56" w14:textId="77777777" w:rsidR="00625BE5" w:rsidRPr="007977EB" w:rsidRDefault="00625BE5" w:rsidP="00625BE5">
      <w:pPr>
        <w:jc w:val="center"/>
        <w:rPr>
          <w:rFonts w:ascii="Calibri" w:hAnsi="Calibri" w:cs="Calibri"/>
          <w:b/>
          <w:bCs/>
          <w:u w:val="single"/>
        </w:rPr>
      </w:pPr>
    </w:p>
    <w:p w14:paraId="33CB5373" w14:textId="5B7F6BC1" w:rsidR="00625BE5" w:rsidRPr="007977EB" w:rsidRDefault="00625BE5" w:rsidP="00625BE5">
      <w:pPr>
        <w:pStyle w:val="af1"/>
        <w:numPr>
          <w:ilvl w:val="0"/>
          <w:numId w:val="1"/>
        </w:numPr>
        <w:ind w:leftChars="0"/>
        <w:rPr>
          <w:rFonts w:ascii="Calibri" w:hAnsi="Calibri" w:cs="Calibri"/>
          <w:b/>
          <w:bCs/>
          <w:u w:val="single"/>
        </w:rPr>
      </w:pPr>
      <w:proofErr w:type="spellStart"/>
      <w:r w:rsidRPr="007977EB">
        <w:rPr>
          <w:rFonts w:ascii="Leelawadee UI" w:hAnsi="Leelawadee UI" w:cs="Leelawadee UI"/>
          <w:b/>
          <w:bCs/>
        </w:rPr>
        <w:t>โครงการสนับสนุนค่าใช้จ่ายในการขอรับรองมาตรฐาน</w:t>
      </w:r>
      <w:proofErr w:type="spellEnd"/>
      <w:r w:rsidRPr="007977EB">
        <w:rPr>
          <w:rFonts w:ascii="Calibri" w:hAnsi="Calibri" w:cs="Calibri"/>
          <w:b/>
          <w:bCs/>
        </w:rPr>
        <w:t xml:space="preserve"> JFS</w:t>
      </w:r>
    </w:p>
    <w:p w14:paraId="2D16B53E" w14:textId="77777777" w:rsidR="00625BE5" w:rsidRPr="007977EB" w:rsidRDefault="00625BE5" w:rsidP="00625BE5">
      <w:pPr>
        <w:rPr>
          <w:rFonts w:ascii="Calibri" w:hAnsi="Calibri" w:cs="Calibri"/>
        </w:rPr>
      </w:pPr>
      <w:proofErr w:type="spellStart"/>
      <w:r w:rsidRPr="007977EB">
        <w:rPr>
          <w:rFonts w:ascii="Leelawadee UI" w:hAnsi="Leelawadee UI" w:cs="Leelawadee UI"/>
        </w:rPr>
        <w:t>สมาคม</w:t>
      </w:r>
      <w:proofErr w:type="spellEnd"/>
      <w:r w:rsidRPr="007977EB">
        <w:rPr>
          <w:rFonts w:ascii="Calibri" w:hAnsi="Calibri" w:cs="Calibri"/>
        </w:rPr>
        <w:t xml:space="preserve"> JFSM </w:t>
      </w:r>
      <w:proofErr w:type="spellStart"/>
      <w:r w:rsidRPr="007977EB">
        <w:rPr>
          <w:rFonts w:ascii="Leelawadee UI" w:hAnsi="Leelawadee UI" w:cs="Leelawadee UI"/>
        </w:rPr>
        <w:t>ประเทศญี่ปุ่นจะให้การสนับสนุนค่าใช้จ่ายในการขอรับรองมาตรฐาน</w:t>
      </w:r>
      <w:proofErr w:type="spellEnd"/>
      <w:r w:rsidRPr="007977EB">
        <w:rPr>
          <w:rFonts w:ascii="Calibri" w:hAnsi="Calibri" w:cs="Calibri"/>
        </w:rPr>
        <w:t xml:space="preserve"> JFS </w:t>
      </w:r>
      <w:proofErr w:type="spellStart"/>
      <w:r w:rsidRPr="007977EB">
        <w:rPr>
          <w:rFonts w:ascii="Leelawadee UI" w:hAnsi="Leelawadee UI" w:cs="Leelawadee UI"/>
        </w:rPr>
        <w:t>ได้แก่</w:t>
      </w:r>
      <w:proofErr w:type="spellEnd"/>
      <w:r w:rsidRPr="007977EB">
        <w:rPr>
          <w:rFonts w:ascii="Calibri" w:hAnsi="Calibri" w:cs="Calibri"/>
        </w:rPr>
        <w:t xml:space="preserve"> JFS-A / JFS-B / JFS-B Plus </w:t>
      </w:r>
      <w:proofErr w:type="spellStart"/>
      <w:r w:rsidRPr="007977EB">
        <w:rPr>
          <w:rFonts w:ascii="Leelawadee UI" w:hAnsi="Leelawadee UI" w:cs="Leelawadee UI"/>
        </w:rPr>
        <w:t>สำหรับผู้ประกอบการอาหาร</w:t>
      </w:r>
      <w:proofErr w:type="spellEnd"/>
      <w:r w:rsidRPr="007977EB">
        <w:rPr>
          <w:rFonts w:ascii="Calibri" w:hAnsi="Calibri" w:cs="Calibri"/>
        </w:rPr>
        <w:t xml:space="preserve"> (FBOs) </w:t>
      </w:r>
      <w:proofErr w:type="spellStart"/>
      <w:r w:rsidRPr="007977EB">
        <w:rPr>
          <w:rFonts w:ascii="Leelawadee UI" w:hAnsi="Leelawadee UI" w:cs="Leelawadee UI"/>
        </w:rPr>
        <w:t>ในประเทศไทย</w:t>
      </w:r>
      <w:proofErr w:type="spellEnd"/>
    </w:p>
    <w:p w14:paraId="6DD0F689" w14:textId="77777777" w:rsidR="00625BE5" w:rsidRPr="007977EB" w:rsidRDefault="00625BE5" w:rsidP="00625BE5">
      <w:pPr>
        <w:rPr>
          <w:rFonts w:ascii="Calibri" w:hAnsi="Calibri" w:cs="Calibri"/>
        </w:rPr>
      </w:pPr>
      <w:proofErr w:type="spellStart"/>
      <w:r w:rsidRPr="007977EB">
        <w:rPr>
          <w:rFonts w:ascii="Leelawadee UI" w:hAnsi="Leelawadee UI" w:cs="Leelawadee UI"/>
        </w:rPr>
        <w:t>มาตรฐาน</w:t>
      </w:r>
      <w:proofErr w:type="spellEnd"/>
      <w:r w:rsidRPr="007977EB">
        <w:rPr>
          <w:rFonts w:ascii="Calibri" w:hAnsi="Calibri" w:cs="Calibri"/>
        </w:rPr>
        <w:t xml:space="preserve"> JFS </w:t>
      </w:r>
      <w:proofErr w:type="spellStart"/>
      <w:r w:rsidRPr="007977EB">
        <w:rPr>
          <w:rFonts w:ascii="Leelawadee UI" w:hAnsi="Leelawadee UI" w:cs="Leelawadee UI"/>
        </w:rPr>
        <w:t>เป็นระบบการจัดการความปลอดภัยอาหารที่พัฒนาจากประเทศญี่ปุ่น</w:t>
      </w:r>
      <w:proofErr w:type="spellEnd"/>
      <w:r w:rsidRPr="007977EB">
        <w:rPr>
          <w:rFonts w:ascii="Calibri" w:hAnsi="Calibri" w:cs="Calibri"/>
        </w:rPr>
        <w:t xml:space="preserve"> </w:t>
      </w:r>
      <w:proofErr w:type="spellStart"/>
      <w:r w:rsidRPr="007977EB">
        <w:rPr>
          <w:rFonts w:ascii="Leelawadee UI" w:hAnsi="Leelawadee UI" w:cs="Leelawadee UI"/>
        </w:rPr>
        <w:t>และสอดคล้องกับข้อกำหนด</w:t>
      </w:r>
      <w:proofErr w:type="spellEnd"/>
      <w:r w:rsidRPr="007977EB">
        <w:rPr>
          <w:rFonts w:ascii="Calibri" w:hAnsi="Calibri" w:cs="Calibri"/>
        </w:rPr>
        <w:t xml:space="preserve"> CODEX HACCP (= </w:t>
      </w:r>
      <w:proofErr w:type="spellStart"/>
      <w:r w:rsidRPr="007977EB">
        <w:rPr>
          <w:rFonts w:ascii="Leelawadee UI" w:hAnsi="Leelawadee UI" w:cs="Leelawadee UI"/>
        </w:rPr>
        <w:t>กฎหมาย</w:t>
      </w:r>
      <w:proofErr w:type="spellEnd"/>
      <w:r w:rsidRPr="007977EB">
        <w:rPr>
          <w:rFonts w:ascii="Calibri" w:hAnsi="Calibri" w:cs="Calibri"/>
        </w:rPr>
        <w:t xml:space="preserve"> HACCP </w:t>
      </w:r>
      <w:proofErr w:type="spellStart"/>
      <w:r w:rsidRPr="007977EB">
        <w:rPr>
          <w:rFonts w:ascii="Leelawadee UI" w:hAnsi="Leelawadee UI" w:cs="Leelawadee UI"/>
        </w:rPr>
        <w:t>ของญี่ปุ่น</w:t>
      </w:r>
      <w:proofErr w:type="spellEnd"/>
      <w:r w:rsidRPr="007977EB">
        <w:rPr>
          <w:rFonts w:ascii="Calibri" w:hAnsi="Calibri" w:cs="Calibri"/>
        </w:rPr>
        <w:t>)</w:t>
      </w:r>
    </w:p>
    <w:p w14:paraId="1E057550" w14:textId="78DCF5FE" w:rsidR="00625BE5" w:rsidRPr="007977EB" w:rsidRDefault="00625BE5" w:rsidP="00625BE5">
      <w:pPr>
        <w:rPr>
          <w:rFonts w:ascii="Calibri" w:hAnsi="Calibri" w:cs="Calibri"/>
        </w:rPr>
      </w:pPr>
      <w:proofErr w:type="spellStart"/>
      <w:r w:rsidRPr="007977EB">
        <w:rPr>
          <w:rFonts w:ascii="Leelawadee UI" w:hAnsi="Leelawadee UI" w:cs="Leelawadee UI"/>
        </w:rPr>
        <w:t>นอกจากการสนับสนุนด้านค่าใช้จ่ายแล้ว</w:t>
      </w:r>
      <w:proofErr w:type="spellEnd"/>
      <w:r w:rsidRPr="007977EB">
        <w:rPr>
          <w:rFonts w:ascii="Calibri" w:hAnsi="Calibri" w:cs="Calibri"/>
        </w:rPr>
        <w:t xml:space="preserve"> JFSM </w:t>
      </w:r>
      <w:r w:rsidRPr="007977EB">
        <w:rPr>
          <w:rFonts w:ascii="Leelawadee UI" w:hAnsi="Leelawadee UI" w:cs="Leelawadee UI"/>
        </w:rPr>
        <w:t>จะส่งเสริมและเผยแพร่ความพยายามด้านความปลอดภัยอาหารของผู้สมัครในระดับสากล</w:t>
      </w:r>
      <w:proofErr w:type="spellStart"/>
      <w:r w:rsidRPr="007977EB">
        <w:rPr>
          <w:rFonts w:ascii="Leelawadee UI" w:hAnsi="Leelawadee UI" w:cs="Leelawadee UI"/>
        </w:rPr>
        <w:t>ในฐานะ</w:t>
      </w:r>
      <w:proofErr w:type="spellEnd"/>
      <w:r w:rsidRPr="007977EB">
        <w:rPr>
          <w:rFonts w:ascii="Calibri" w:hAnsi="Calibri" w:cs="Calibri"/>
        </w:rPr>
        <w:t xml:space="preserve"> “Best Practice”</w:t>
      </w:r>
    </w:p>
    <w:p w14:paraId="0B42E17F" w14:textId="77777777" w:rsidR="00625BE5" w:rsidRPr="007977EB" w:rsidRDefault="00625BE5" w:rsidP="00625BE5">
      <w:pPr>
        <w:rPr>
          <w:rFonts w:ascii="Calibri" w:hAnsi="Calibri" w:cs="Calibri"/>
        </w:rPr>
      </w:pPr>
    </w:p>
    <w:p w14:paraId="43BEFD2E" w14:textId="218A4B21" w:rsidR="00625BE5" w:rsidRPr="007977EB" w:rsidRDefault="00625BE5" w:rsidP="00625BE5">
      <w:pPr>
        <w:pStyle w:val="af1"/>
        <w:numPr>
          <w:ilvl w:val="0"/>
          <w:numId w:val="1"/>
        </w:numPr>
        <w:ind w:leftChars="0"/>
        <w:rPr>
          <w:rFonts w:ascii="Calibri" w:hAnsi="Calibri" w:cs="Calibri"/>
          <w:b/>
          <w:bCs/>
        </w:rPr>
      </w:pPr>
      <w:proofErr w:type="spellStart"/>
      <w:r w:rsidRPr="007977EB">
        <w:rPr>
          <w:rFonts w:ascii="Leelawadee UI" w:hAnsi="Leelawadee UI" w:cs="Leelawadee UI"/>
          <w:b/>
          <w:bCs/>
        </w:rPr>
        <w:t>เงื่อนไขและข้อกำหนด</w:t>
      </w:r>
      <w:proofErr w:type="spellEnd"/>
    </w:p>
    <w:p w14:paraId="4F7AC531" w14:textId="55022A24" w:rsidR="00625BE5" w:rsidRPr="007977EB" w:rsidRDefault="00625BE5" w:rsidP="00625BE5">
      <w:pPr>
        <w:pStyle w:val="af1"/>
        <w:numPr>
          <w:ilvl w:val="0"/>
          <w:numId w:val="2"/>
        </w:numPr>
        <w:ind w:leftChars="0"/>
        <w:rPr>
          <w:rFonts w:ascii="Calibri" w:hAnsi="Calibri" w:cs="Calibri"/>
          <w:b/>
          <w:bCs/>
        </w:rPr>
      </w:pPr>
      <w:proofErr w:type="spellStart"/>
      <w:r w:rsidRPr="007977EB">
        <w:rPr>
          <w:rFonts w:ascii="Leelawadee UI" w:hAnsi="Leelawadee UI" w:cs="Leelawadee UI"/>
        </w:rPr>
        <w:t>คุณสมบัติของผู้สมัคร</w:t>
      </w:r>
      <w:proofErr w:type="spellEnd"/>
    </w:p>
    <w:p w14:paraId="0D562F03" w14:textId="3C5F17D8" w:rsidR="00625BE5" w:rsidRPr="007977EB" w:rsidRDefault="00625BE5" w:rsidP="00625BE5">
      <w:pPr>
        <w:pStyle w:val="af1"/>
        <w:ind w:leftChars="0" w:left="440"/>
        <w:rPr>
          <w:rFonts w:ascii="Calibri" w:hAnsi="Calibri" w:cs="Calibri"/>
        </w:rPr>
      </w:pPr>
      <w:proofErr w:type="spellStart"/>
      <w:r w:rsidRPr="007977EB">
        <w:rPr>
          <w:rFonts w:ascii="Leelawadee UI" w:hAnsi="Leelawadee UI" w:cs="Leelawadee UI"/>
        </w:rPr>
        <w:t>ผู้ประกอบการอาหารในประเทศไทยที่มีแผนจะขอรับรองมาตรฐาน</w:t>
      </w:r>
      <w:proofErr w:type="spellEnd"/>
      <w:r w:rsidRPr="007977EB">
        <w:rPr>
          <w:rFonts w:ascii="Calibri" w:hAnsi="Calibri" w:cs="Calibri"/>
        </w:rPr>
        <w:t xml:space="preserve"> JFS (A, B, B Plus) </w:t>
      </w:r>
      <w:proofErr w:type="spellStart"/>
      <w:r w:rsidRPr="007977EB">
        <w:rPr>
          <w:rFonts w:ascii="Leelawadee UI" w:hAnsi="Leelawadee UI" w:cs="Leelawadee UI"/>
        </w:rPr>
        <w:t>ผ่านหน่วยงานตรวจประเมินความสอดคล้อง</w:t>
      </w:r>
      <w:proofErr w:type="spellEnd"/>
      <w:r w:rsidRPr="007977EB">
        <w:rPr>
          <w:rFonts w:ascii="Calibri" w:hAnsi="Calibri" w:cs="Calibri"/>
        </w:rPr>
        <w:t xml:space="preserve"> (Conformity Assessment Body) </w:t>
      </w:r>
      <w:proofErr w:type="spellStart"/>
      <w:r w:rsidRPr="007977EB">
        <w:rPr>
          <w:rFonts w:ascii="Leelawadee UI" w:hAnsi="Leelawadee UI" w:cs="Leelawadee UI"/>
        </w:rPr>
        <w:t>ที่ทำสัญญากับ</w:t>
      </w:r>
      <w:proofErr w:type="spellEnd"/>
      <w:r w:rsidRPr="007977EB">
        <w:rPr>
          <w:rFonts w:ascii="Calibri" w:hAnsi="Calibri" w:cs="Calibri"/>
        </w:rPr>
        <w:t xml:space="preserve"> JFSM¹</w:t>
      </w:r>
    </w:p>
    <w:p w14:paraId="7261C53A" w14:textId="77777777" w:rsidR="00625BE5" w:rsidRPr="007977EB" w:rsidRDefault="00625BE5" w:rsidP="00625BE5">
      <w:pPr>
        <w:pStyle w:val="af1"/>
        <w:ind w:leftChars="0" w:left="440"/>
        <w:rPr>
          <w:rFonts w:ascii="Calibri" w:hAnsi="Calibri" w:cs="Calibri"/>
        </w:rPr>
      </w:pPr>
    </w:p>
    <w:p w14:paraId="1F45CDB4" w14:textId="3DDC19DA" w:rsidR="00625BE5" w:rsidRPr="007977EB" w:rsidRDefault="00625BE5" w:rsidP="00625BE5">
      <w:pPr>
        <w:pStyle w:val="af1"/>
        <w:ind w:leftChars="0" w:left="440"/>
        <w:rPr>
          <w:rFonts w:ascii="Calibri" w:hAnsi="Calibri" w:cs="Calibri"/>
        </w:rPr>
      </w:pPr>
      <w:r w:rsidRPr="007977EB">
        <w:rPr>
          <w:rFonts w:ascii="Calibri" w:hAnsi="Calibri" w:cs="Calibri"/>
        </w:rPr>
        <w:t xml:space="preserve">¹ </w:t>
      </w:r>
      <w:proofErr w:type="spellStart"/>
      <w:r w:rsidRPr="007977EB">
        <w:rPr>
          <w:rFonts w:ascii="Leelawadee UI" w:hAnsi="Leelawadee UI" w:cs="Leelawadee UI"/>
        </w:rPr>
        <w:t>รายชื่อหน่วยงาน</w:t>
      </w:r>
      <w:proofErr w:type="spellEnd"/>
      <w:r w:rsidRPr="007977EB">
        <w:rPr>
          <w:rFonts w:ascii="Calibri" w:hAnsi="Calibri" w:cs="Calibri"/>
        </w:rPr>
        <w:t xml:space="preserve">: </w:t>
      </w:r>
      <w:hyperlink r:id="rId7" w:history="1">
        <w:r w:rsidRPr="007977EB">
          <w:rPr>
            <w:rStyle w:val="af2"/>
            <w:rFonts w:ascii="Calibri" w:hAnsi="Calibri" w:cs="Calibri"/>
          </w:rPr>
          <w:t>https://www.jfsm.or.jp/eng/scheme/accreditation/</w:t>
        </w:r>
      </w:hyperlink>
      <w:r w:rsidRPr="007977EB">
        <w:rPr>
          <w:rFonts w:ascii="Calibri" w:hAnsi="Calibri" w:cs="Calibri"/>
        </w:rPr>
        <w:br/>
      </w:r>
    </w:p>
    <w:p w14:paraId="5D849EFD" w14:textId="47387644" w:rsidR="00625BE5" w:rsidRPr="007977EB" w:rsidRDefault="002C7141" w:rsidP="00625BE5">
      <w:pPr>
        <w:pStyle w:val="af1"/>
        <w:numPr>
          <w:ilvl w:val="0"/>
          <w:numId w:val="2"/>
        </w:numPr>
        <w:ind w:leftChars="0"/>
        <w:rPr>
          <w:rFonts w:ascii="Calibri" w:hAnsi="Calibri" w:cs="Calibri"/>
        </w:rPr>
      </w:pPr>
      <w:proofErr w:type="spellStart"/>
      <w:r w:rsidRPr="007977EB">
        <w:rPr>
          <w:rFonts w:ascii="Leelawadee UI" w:hAnsi="Leelawadee UI" w:cs="Leelawadee UI"/>
        </w:rPr>
        <w:t>ค่าใช้จ่ายที่สนับสนุน</w:t>
      </w:r>
      <w:proofErr w:type="spellEnd"/>
    </w:p>
    <w:p w14:paraId="02CAEA09" w14:textId="01FCF2D2" w:rsidR="002C7141" w:rsidRPr="007977EB" w:rsidRDefault="002C7141" w:rsidP="002C7141">
      <w:pPr>
        <w:pStyle w:val="af1"/>
        <w:ind w:leftChars="0" w:left="440"/>
        <w:rPr>
          <w:rFonts w:ascii="Calibri" w:hAnsi="Calibri" w:cs="Calibri"/>
        </w:rPr>
      </w:pPr>
      <w:proofErr w:type="spellStart"/>
      <w:r w:rsidRPr="007977EB">
        <w:rPr>
          <w:rFonts w:ascii="Leelawadee UI" w:hAnsi="Leelawadee UI" w:cs="Leelawadee UI"/>
        </w:rPr>
        <w:t>ค่าใช้จ่ายที่เกี่ยวข้องกับการขอรับรองมาตรฐาน</w:t>
      </w:r>
      <w:proofErr w:type="spellEnd"/>
      <w:r w:rsidRPr="007977EB">
        <w:rPr>
          <w:rFonts w:ascii="Calibri" w:hAnsi="Calibri" w:cs="Calibri"/>
        </w:rPr>
        <w:t xml:space="preserve"> JFS </w:t>
      </w:r>
      <w:proofErr w:type="spellStart"/>
      <w:r w:rsidRPr="007977EB">
        <w:rPr>
          <w:rFonts w:ascii="Leelawadee UI" w:hAnsi="Leelawadee UI" w:cs="Leelawadee UI"/>
        </w:rPr>
        <w:t>จำกัดเฉพาะ</w:t>
      </w:r>
      <w:proofErr w:type="spellEnd"/>
      <w:r w:rsidRPr="007977EB">
        <w:rPr>
          <w:rFonts w:ascii="Calibri" w:hAnsi="Calibri" w:cs="Calibri"/>
        </w:rPr>
        <w:t xml:space="preserve"> </w:t>
      </w:r>
      <w:proofErr w:type="spellStart"/>
      <w:r w:rsidRPr="007977EB">
        <w:rPr>
          <w:rFonts w:ascii="Leelawadee UI" w:hAnsi="Leelawadee UI" w:cs="Leelawadee UI"/>
        </w:rPr>
        <w:t>ค่าตรวจประเมิน</w:t>
      </w:r>
      <w:proofErr w:type="spellEnd"/>
      <w:r w:rsidRPr="007977EB">
        <w:rPr>
          <w:rFonts w:ascii="Calibri" w:hAnsi="Calibri" w:cs="Calibri"/>
        </w:rPr>
        <w:t xml:space="preserve"> (Audit fee) </w:t>
      </w:r>
      <w:proofErr w:type="spellStart"/>
      <w:r w:rsidRPr="007977EB">
        <w:rPr>
          <w:rFonts w:ascii="Leelawadee UI" w:hAnsi="Leelawadee UI" w:cs="Leelawadee UI"/>
        </w:rPr>
        <w:t>และ</w:t>
      </w:r>
      <w:proofErr w:type="spellEnd"/>
      <w:r w:rsidRPr="007977EB">
        <w:rPr>
          <w:rFonts w:ascii="Calibri" w:hAnsi="Calibri" w:cs="Calibri"/>
        </w:rPr>
        <w:t>/</w:t>
      </w:r>
      <w:proofErr w:type="spellStart"/>
      <w:r w:rsidRPr="007977EB">
        <w:rPr>
          <w:rFonts w:ascii="Leelawadee UI" w:hAnsi="Leelawadee UI" w:cs="Leelawadee UI"/>
        </w:rPr>
        <w:t>หรือ</w:t>
      </w:r>
      <w:proofErr w:type="spellEnd"/>
      <w:r w:rsidRPr="007977EB">
        <w:rPr>
          <w:rFonts w:ascii="Calibri" w:hAnsi="Calibri" w:cs="Calibri"/>
        </w:rPr>
        <w:t xml:space="preserve"> </w:t>
      </w:r>
      <w:proofErr w:type="spellStart"/>
      <w:r w:rsidRPr="007977EB">
        <w:rPr>
          <w:rFonts w:ascii="Leelawadee UI" w:hAnsi="Leelawadee UI" w:cs="Leelawadee UI"/>
        </w:rPr>
        <w:t>ค่าลงทะเบียน</w:t>
      </w:r>
      <w:proofErr w:type="spellEnd"/>
      <w:r w:rsidRPr="007977EB">
        <w:rPr>
          <w:rFonts w:ascii="Calibri" w:hAnsi="Calibri" w:cs="Calibri"/>
        </w:rPr>
        <w:t xml:space="preserve"> (Registration fee) </w:t>
      </w:r>
      <w:proofErr w:type="spellStart"/>
      <w:r w:rsidRPr="007977EB">
        <w:rPr>
          <w:rFonts w:ascii="Leelawadee UI" w:hAnsi="Leelawadee UI" w:cs="Leelawadee UI"/>
        </w:rPr>
        <w:t>ที่ชำระให้</w:t>
      </w:r>
      <w:proofErr w:type="spellEnd"/>
      <w:r w:rsidRPr="007977EB">
        <w:rPr>
          <w:rFonts w:ascii="Calibri" w:hAnsi="Calibri" w:cs="Calibri"/>
        </w:rPr>
        <w:t xml:space="preserve"> JFSM </w:t>
      </w:r>
      <w:proofErr w:type="spellStart"/>
      <w:r w:rsidRPr="007977EB">
        <w:rPr>
          <w:rFonts w:ascii="Leelawadee UI" w:hAnsi="Leelawadee UI" w:cs="Leelawadee UI"/>
        </w:rPr>
        <w:t>ผ่านหน่วยงานตรวจประเมิน</w:t>
      </w:r>
      <w:proofErr w:type="spellEnd"/>
      <w:r w:rsidRPr="007977EB">
        <w:rPr>
          <w:rFonts w:ascii="Calibri" w:hAnsi="Calibri" w:cs="Calibri"/>
        </w:rPr>
        <w:t xml:space="preserve"> (</w:t>
      </w:r>
      <w:proofErr w:type="spellStart"/>
      <w:r w:rsidRPr="007977EB">
        <w:rPr>
          <w:rFonts w:ascii="Leelawadee UI" w:hAnsi="Leelawadee UI" w:cs="Leelawadee UI"/>
        </w:rPr>
        <w:t>ไม่รวม</w:t>
      </w:r>
      <w:proofErr w:type="spellEnd"/>
      <w:r w:rsidRPr="007977EB">
        <w:rPr>
          <w:rFonts w:ascii="Calibri" w:hAnsi="Calibri" w:cs="Calibri"/>
        </w:rPr>
        <w:t xml:space="preserve"> VAT)</w:t>
      </w:r>
    </w:p>
    <w:p w14:paraId="74168B2B" w14:textId="77777777" w:rsidR="002C7141" w:rsidRPr="007977EB" w:rsidRDefault="002C7141" w:rsidP="002C7141">
      <w:pPr>
        <w:pStyle w:val="af1"/>
        <w:ind w:leftChars="0" w:left="440"/>
        <w:rPr>
          <w:rFonts w:ascii="Calibri" w:hAnsi="Calibri" w:cs="Calibri"/>
        </w:rPr>
      </w:pPr>
    </w:p>
    <w:p w14:paraId="4F01F244" w14:textId="41F5F877" w:rsidR="002C7141" w:rsidRPr="007977EB" w:rsidRDefault="002C7141" w:rsidP="002C7141">
      <w:pPr>
        <w:pStyle w:val="af1"/>
        <w:numPr>
          <w:ilvl w:val="0"/>
          <w:numId w:val="2"/>
        </w:numPr>
        <w:ind w:leftChars="0"/>
        <w:rPr>
          <w:rFonts w:ascii="Calibri" w:hAnsi="Calibri" w:cs="Calibri"/>
        </w:rPr>
      </w:pPr>
      <w:proofErr w:type="spellStart"/>
      <w:r w:rsidRPr="007977EB">
        <w:rPr>
          <w:rFonts w:ascii="Leelawadee UI" w:hAnsi="Leelawadee UI" w:cs="Leelawadee UI"/>
        </w:rPr>
        <w:t>วงเงินสนับสนุน</w:t>
      </w:r>
      <w:proofErr w:type="spellEnd"/>
    </w:p>
    <w:p w14:paraId="4FB13F1A" w14:textId="376CD3F5" w:rsidR="002C7141" w:rsidRPr="007977EB" w:rsidRDefault="002C7141" w:rsidP="002C7141">
      <w:pPr>
        <w:pStyle w:val="af1"/>
        <w:ind w:leftChars="0" w:left="440"/>
        <w:rPr>
          <w:rFonts w:ascii="Calibri" w:hAnsi="Calibri" w:cs="Calibri"/>
        </w:rPr>
      </w:pPr>
      <w:proofErr w:type="spellStart"/>
      <w:r w:rsidRPr="007977EB">
        <w:rPr>
          <w:rFonts w:ascii="Leelawadee UI" w:hAnsi="Leelawadee UI" w:cs="Leelawadee UI"/>
        </w:rPr>
        <w:t>สนับสนุนค่าใช้จ่ายที่เข้าเกณฑ์</w:t>
      </w:r>
      <w:proofErr w:type="spellEnd"/>
      <w:r w:rsidRPr="007977EB">
        <w:rPr>
          <w:rFonts w:ascii="Calibri" w:hAnsi="Calibri" w:cs="Calibri"/>
        </w:rPr>
        <w:t xml:space="preserve"> </w:t>
      </w:r>
      <w:proofErr w:type="spellStart"/>
      <w:r w:rsidRPr="007977EB">
        <w:rPr>
          <w:rFonts w:ascii="Leelawadee UI" w:hAnsi="Leelawadee UI" w:cs="Leelawadee UI"/>
        </w:rPr>
        <w:t>สูงสุด</w:t>
      </w:r>
      <w:proofErr w:type="spellEnd"/>
      <w:r w:rsidRPr="007977EB">
        <w:rPr>
          <w:rFonts w:ascii="Calibri" w:hAnsi="Calibri" w:cs="Calibri"/>
        </w:rPr>
        <w:t xml:space="preserve"> 100,000 </w:t>
      </w:r>
      <w:proofErr w:type="spellStart"/>
      <w:r w:rsidRPr="007977EB">
        <w:rPr>
          <w:rFonts w:ascii="Leelawadee UI" w:hAnsi="Leelawadee UI" w:cs="Leelawadee UI"/>
        </w:rPr>
        <w:t>เยนญี่ปุ่น</w:t>
      </w:r>
      <w:proofErr w:type="spellEnd"/>
    </w:p>
    <w:p w14:paraId="21DB1EBA" w14:textId="77777777" w:rsidR="002C7141" w:rsidRPr="007977EB" w:rsidRDefault="002C7141" w:rsidP="002C7141">
      <w:pPr>
        <w:pStyle w:val="af1"/>
        <w:ind w:leftChars="0" w:left="440"/>
        <w:rPr>
          <w:rFonts w:ascii="Calibri" w:hAnsi="Calibri" w:cs="Calibri"/>
        </w:rPr>
      </w:pPr>
    </w:p>
    <w:p w14:paraId="790C0032" w14:textId="77777777" w:rsidR="002C7141" w:rsidRPr="007977EB" w:rsidRDefault="002C7141" w:rsidP="002C7141">
      <w:pPr>
        <w:pStyle w:val="af1"/>
        <w:numPr>
          <w:ilvl w:val="0"/>
          <w:numId w:val="2"/>
        </w:numPr>
        <w:ind w:leftChars="0"/>
        <w:rPr>
          <w:rFonts w:ascii="Calibri" w:hAnsi="Calibri" w:cs="Calibri"/>
        </w:rPr>
      </w:pPr>
      <w:proofErr w:type="spellStart"/>
      <w:r w:rsidRPr="007977EB">
        <w:rPr>
          <w:rFonts w:ascii="Leelawadee UI" w:hAnsi="Leelawadee UI" w:cs="Leelawadee UI"/>
        </w:rPr>
        <w:t>จำนวนผู้สมัครที่รับ</w:t>
      </w:r>
      <w:proofErr w:type="spellEnd"/>
    </w:p>
    <w:p w14:paraId="3EB12649" w14:textId="5C707C44" w:rsidR="002C7141" w:rsidRPr="007977EB" w:rsidRDefault="002C7141" w:rsidP="002C7141">
      <w:pPr>
        <w:pStyle w:val="af1"/>
        <w:ind w:leftChars="0" w:left="440"/>
        <w:rPr>
          <w:rFonts w:ascii="Calibri" w:hAnsi="Calibri" w:cs="Calibri"/>
        </w:rPr>
      </w:pPr>
      <w:proofErr w:type="spellStart"/>
      <w:r w:rsidRPr="007977EB">
        <w:rPr>
          <w:rFonts w:ascii="Leelawadee UI" w:hAnsi="Leelawadee UI" w:cs="Leelawadee UI"/>
        </w:rPr>
        <w:t>รับสูงสุด</w:t>
      </w:r>
      <w:proofErr w:type="spellEnd"/>
      <w:r w:rsidRPr="007977EB">
        <w:rPr>
          <w:rFonts w:ascii="Calibri" w:hAnsi="Calibri" w:cs="Calibri"/>
        </w:rPr>
        <w:t xml:space="preserve"> 5 </w:t>
      </w:r>
      <w:proofErr w:type="spellStart"/>
      <w:r w:rsidRPr="007977EB">
        <w:rPr>
          <w:rFonts w:ascii="Leelawadee UI" w:hAnsi="Leelawadee UI" w:cs="Leelawadee UI"/>
        </w:rPr>
        <w:t>บริษัท</w:t>
      </w:r>
      <w:proofErr w:type="spellEnd"/>
    </w:p>
    <w:p w14:paraId="7A72FE14" w14:textId="77777777" w:rsidR="002C7141" w:rsidRPr="007977EB" w:rsidRDefault="002C7141" w:rsidP="002C7141">
      <w:pPr>
        <w:pStyle w:val="af1"/>
        <w:ind w:leftChars="0" w:left="440"/>
        <w:rPr>
          <w:rFonts w:ascii="Calibri" w:hAnsi="Calibri" w:cs="Calibri"/>
        </w:rPr>
      </w:pPr>
    </w:p>
    <w:p w14:paraId="5B4761F6" w14:textId="6BD3C0D5" w:rsidR="002C7141" w:rsidRPr="007977EB" w:rsidRDefault="002C7141" w:rsidP="002C7141">
      <w:pPr>
        <w:pStyle w:val="af1"/>
        <w:numPr>
          <w:ilvl w:val="0"/>
          <w:numId w:val="2"/>
        </w:numPr>
        <w:ind w:leftChars="0"/>
        <w:rPr>
          <w:rFonts w:ascii="Calibri" w:hAnsi="Calibri" w:cs="Calibri"/>
        </w:rPr>
      </w:pPr>
      <w:proofErr w:type="spellStart"/>
      <w:r w:rsidRPr="007977EB">
        <w:rPr>
          <w:rFonts w:ascii="Leelawadee UI" w:hAnsi="Leelawadee UI" w:cs="Leelawadee UI"/>
        </w:rPr>
        <w:t>เงื่อนไขพิเศษ</w:t>
      </w:r>
      <w:proofErr w:type="spellEnd"/>
    </w:p>
    <w:p w14:paraId="79D8DBC7" w14:textId="52D88173" w:rsidR="002C7141" w:rsidRPr="00990A9A" w:rsidRDefault="002C7141" w:rsidP="002C7141">
      <w:pPr>
        <w:pStyle w:val="af1"/>
        <w:ind w:leftChars="0" w:left="440"/>
        <w:rPr>
          <w:rStyle w:val="a8"/>
          <w:rFonts w:ascii="Calibri" w:hAnsi="Calibri" w:cs="Calibri"/>
          <w:b w:val="0"/>
          <w:bCs w:val="0"/>
        </w:rPr>
      </w:pPr>
      <w:proofErr w:type="spellStart"/>
      <w:r w:rsidRPr="007977EB">
        <w:rPr>
          <w:rFonts w:ascii="Leelawadee UI" w:hAnsi="Leelawadee UI" w:cs="Leelawadee UI"/>
        </w:rPr>
        <w:lastRenderedPageBreak/>
        <w:t>หากมีผู้สมัครจำนวนมาก</w:t>
      </w:r>
      <w:proofErr w:type="spellEnd"/>
      <w:r w:rsidRPr="007977EB">
        <w:rPr>
          <w:rFonts w:ascii="Calibri" w:hAnsi="Calibri" w:cs="Calibri"/>
        </w:rPr>
        <w:t xml:space="preserve"> </w:t>
      </w:r>
      <w:proofErr w:type="spellStart"/>
      <w:r w:rsidRPr="007977EB">
        <w:rPr>
          <w:rFonts w:ascii="Leelawadee UI" w:hAnsi="Leelawadee UI" w:cs="Leelawadee UI"/>
        </w:rPr>
        <w:t>จะพิจารณาตามลำดับก่อน</w:t>
      </w:r>
      <w:proofErr w:type="spellEnd"/>
      <w:r w:rsidRPr="007977EB">
        <w:rPr>
          <w:rFonts w:ascii="Calibri" w:hAnsi="Calibri" w:cs="Calibri"/>
        </w:rPr>
        <w:t>–</w:t>
      </w:r>
      <w:proofErr w:type="spellStart"/>
      <w:r w:rsidRPr="007977EB">
        <w:rPr>
          <w:rFonts w:ascii="Leelawadee UI" w:hAnsi="Leelawadee UI" w:cs="Leelawadee UI"/>
        </w:rPr>
        <w:t>หลัง</w:t>
      </w:r>
      <w:proofErr w:type="spellEnd"/>
      <w:r w:rsidRPr="007977EB">
        <w:rPr>
          <w:rFonts w:ascii="Calibri" w:hAnsi="Calibri" w:cs="Calibri"/>
        </w:rPr>
        <w:t xml:space="preserve"> </w:t>
      </w:r>
      <w:proofErr w:type="spellStart"/>
      <w:r w:rsidRPr="007977EB">
        <w:rPr>
          <w:rFonts w:ascii="Leelawadee UI" w:hAnsi="Leelawadee UI" w:cs="Leelawadee UI"/>
        </w:rPr>
        <w:t>โดยอ้างอิงจาก</w:t>
      </w:r>
      <w:proofErr w:type="spellEnd"/>
      <w:r w:rsidRPr="007977EB">
        <w:rPr>
          <w:rFonts w:ascii="Calibri" w:hAnsi="Calibri" w:cs="Calibri"/>
        </w:rPr>
        <w:t xml:space="preserve"> </w:t>
      </w:r>
      <w:proofErr w:type="spellStart"/>
      <w:r w:rsidRPr="00990A9A">
        <w:rPr>
          <w:rStyle w:val="a8"/>
          <w:rFonts w:ascii="Leelawadee UI" w:hAnsi="Leelawadee UI" w:cs="Leelawadee UI"/>
          <w:b w:val="0"/>
          <w:bCs w:val="0"/>
        </w:rPr>
        <w:t>วันที่ตรวจประเมิน</w:t>
      </w:r>
      <w:proofErr w:type="spellEnd"/>
      <w:r w:rsidRPr="00990A9A">
        <w:rPr>
          <w:rStyle w:val="a8"/>
          <w:rFonts w:ascii="Calibri" w:hAnsi="Calibri" w:cs="Calibri"/>
          <w:b w:val="0"/>
          <w:bCs w:val="0"/>
        </w:rPr>
        <w:t xml:space="preserve"> (Audit date)</w:t>
      </w:r>
    </w:p>
    <w:p w14:paraId="0A7D16B2" w14:textId="77777777" w:rsidR="002C7141" w:rsidRPr="00990A9A" w:rsidRDefault="002C7141" w:rsidP="002C7141">
      <w:pPr>
        <w:pStyle w:val="af1"/>
        <w:ind w:leftChars="0" w:left="440"/>
        <w:rPr>
          <w:rStyle w:val="a8"/>
          <w:rFonts w:ascii="Calibri" w:hAnsi="Calibri" w:cs="Calibri"/>
          <w:b w:val="0"/>
          <w:bCs w:val="0"/>
        </w:rPr>
      </w:pPr>
    </w:p>
    <w:p w14:paraId="39DF0BF8" w14:textId="77777777" w:rsidR="002C7141" w:rsidRPr="007977EB" w:rsidRDefault="002C7141" w:rsidP="002C7141">
      <w:pPr>
        <w:pStyle w:val="af1"/>
        <w:numPr>
          <w:ilvl w:val="0"/>
          <w:numId w:val="2"/>
        </w:numPr>
        <w:ind w:leftChars="0"/>
        <w:rPr>
          <w:rFonts w:ascii="Calibri" w:hAnsi="Calibri" w:cs="Calibri"/>
        </w:rPr>
      </w:pPr>
      <w:proofErr w:type="spellStart"/>
      <w:r w:rsidRPr="007977EB">
        <w:rPr>
          <w:rFonts w:ascii="Leelawadee UI" w:hAnsi="Leelawadee UI" w:cs="Leelawadee UI"/>
        </w:rPr>
        <w:t>ข้อกำหนดในการสมัคร</w:t>
      </w:r>
      <w:proofErr w:type="spellEnd"/>
    </w:p>
    <w:p w14:paraId="3CDAF479" w14:textId="77777777" w:rsidR="002C7141" w:rsidRPr="007977EB" w:rsidRDefault="002C7141" w:rsidP="002C7141">
      <w:pPr>
        <w:pStyle w:val="af1"/>
        <w:numPr>
          <w:ilvl w:val="0"/>
          <w:numId w:val="4"/>
        </w:numPr>
        <w:ind w:leftChars="0"/>
        <w:rPr>
          <w:rFonts w:ascii="Calibri" w:hAnsi="Calibri" w:cs="Calibri"/>
        </w:rPr>
      </w:pPr>
      <w:proofErr w:type="spellStart"/>
      <w:r w:rsidRPr="007977EB">
        <w:rPr>
          <w:rFonts w:ascii="Leelawadee UI" w:hAnsi="Leelawadee UI" w:cs="Leelawadee UI"/>
        </w:rPr>
        <w:t>ผู้สมัครต้องสามารถดำเนินการลงทะเบียน</w:t>
      </w:r>
      <w:proofErr w:type="spellEnd"/>
      <w:r w:rsidRPr="007977EB">
        <w:rPr>
          <w:rFonts w:ascii="Calibri" w:hAnsi="Calibri" w:cs="Calibri"/>
        </w:rPr>
        <w:t xml:space="preserve"> JFS </w:t>
      </w:r>
      <w:proofErr w:type="spellStart"/>
      <w:r w:rsidRPr="007977EB">
        <w:rPr>
          <w:rFonts w:ascii="Leelawadee UI" w:hAnsi="Leelawadee UI" w:cs="Leelawadee UI"/>
        </w:rPr>
        <w:t>ให้แล้วเสร็จภายในวันที่</w:t>
      </w:r>
      <w:proofErr w:type="spellEnd"/>
      <w:r w:rsidRPr="007977EB">
        <w:rPr>
          <w:rFonts w:ascii="Calibri" w:hAnsi="Calibri" w:cs="Calibri"/>
        </w:rPr>
        <w:t xml:space="preserve"> 31 </w:t>
      </w:r>
      <w:proofErr w:type="spellStart"/>
      <w:r w:rsidRPr="007977EB">
        <w:rPr>
          <w:rFonts w:ascii="Leelawadee UI" w:hAnsi="Leelawadee UI" w:cs="Leelawadee UI"/>
        </w:rPr>
        <w:t>ธันวาคม</w:t>
      </w:r>
      <w:proofErr w:type="spellEnd"/>
      <w:r w:rsidRPr="007977EB">
        <w:rPr>
          <w:rFonts w:ascii="Calibri" w:hAnsi="Calibri" w:cs="Calibri"/>
        </w:rPr>
        <w:t xml:space="preserve"> 2027</w:t>
      </w:r>
    </w:p>
    <w:p w14:paraId="36E19575" w14:textId="77777777" w:rsidR="002C7141" w:rsidRPr="007977EB" w:rsidRDefault="002C7141" w:rsidP="002C7141">
      <w:pPr>
        <w:pStyle w:val="af1"/>
        <w:numPr>
          <w:ilvl w:val="0"/>
          <w:numId w:val="4"/>
        </w:numPr>
        <w:ind w:leftChars="0"/>
        <w:rPr>
          <w:rFonts w:ascii="Calibri" w:hAnsi="Calibri" w:cs="Calibri"/>
        </w:rPr>
      </w:pPr>
      <w:proofErr w:type="spellStart"/>
      <w:r w:rsidRPr="007977EB">
        <w:rPr>
          <w:rFonts w:ascii="Leelawadee UI" w:hAnsi="Leelawadee UI" w:cs="Leelawadee UI"/>
        </w:rPr>
        <w:t>ผู้สมัครต้องยินดีให้ความร่วมมือกับ</w:t>
      </w:r>
      <w:proofErr w:type="spellEnd"/>
      <w:r w:rsidRPr="007977EB">
        <w:rPr>
          <w:rFonts w:ascii="Calibri" w:hAnsi="Calibri" w:cs="Calibri"/>
        </w:rPr>
        <w:t xml:space="preserve"> JFSM </w:t>
      </w:r>
      <w:proofErr w:type="spellStart"/>
      <w:r w:rsidRPr="007977EB">
        <w:rPr>
          <w:rFonts w:ascii="Leelawadee UI" w:hAnsi="Leelawadee UI" w:cs="Leelawadee UI"/>
        </w:rPr>
        <w:t>ในการเผยแพร่กิจกรรมด้านความปลอดภัยอาหารของบริษัทในฐานะ</w:t>
      </w:r>
      <w:proofErr w:type="spellEnd"/>
      <w:r w:rsidRPr="007977EB">
        <w:rPr>
          <w:rFonts w:ascii="Calibri" w:hAnsi="Calibri" w:cs="Calibri"/>
        </w:rPr>
        <w:t xml:space="preserve"> Best Practice (</w:t>
      </w:r>
      <w:proofErr w:type="spellStart"/>
      <w:r w:rsidRPr="007977EB">
        <w:rPr>
          <w:rFonts w:ascii="Leelawadee UI" w:hAnsi="Leelawadee UI" w:cs="Leelawadee UI"/>
        </w:rPr>
        <w:t>เช่น</w:t>
      </w:r>
      <w:proofErr w:type="spellEnd"/>
      <w:r w:rsidRPr="007977EB">
        <w:rPr>
          <w:rFonts w:ascii="Calibri" w:hAnsi="Calibri" w:cs="Calibri"/>
        </w:rPr>
        <w:t xml:space="preserve"> </w:t>
      </w:r>
      <w:proofErr w:type="spellStart"/>
      <w:r w:rsidRPr="007977EB">
        <w:rPr>
          <w:rFonts w:ascii="Leelawadee UI" w:hAnsi="Leelawadee UI" w:cs="Leelawadee UI"/>
        </w:rPr>
        <w:t>การสัมภาษณ์ผู้บริหารระดับสูง</w:t>
      </w:r>
      <w:proofErr w:type="spellEnd"/>
      <w:r w:rsidRPr="007977EB">
        <w:rPr>
          <w:rFonts w:ascii="Calibri" w:hAnsi="Calibri" w:cs="Calibri"/>
        </w:rPr>
        <w:t>)</w:t>
      </w:r>
    </w:p>
    <w:p w14:paraId="2982E839" w14:textId="77777777" w:rsidR="002C7141" w:rsidRPr="007977EB" w:rsidRDefault="002C7141" w:rsidP="002C7141">
      <w:pPr>
        <w:pStyle w:val="af1"/>
        <w:ind w:leftChars="0" w:left="440"/>
        <w:rPr>
          <w:rFonts w:ascii="Calibri" w:hAnsi="Calibri" w:cs="Calibri"/>
        </w:rPr>
      </w:pPr>
    </w:p>
    <w:p w14:paraId="4FA161EC" w14:textId="12B30332" w:rsidR="002C7141" w:rsidRPr="007977EB" w:rsidRDefault="002C7141" w:rsidP="002C7141">
      <w:pPr>
        <w:pStyle w:val="af1"/>
        <w:numPr>
          <w:ilvl w:val="0"/>
          <w:numId w:val="2"/>
        </w:numPr>
        <w:ind w:leftChars="0"/>
        <w:rPr>
          <w:rFonts w:ascii="Calibri" w:hAnsi="Calibri" w:cs="Calibri"/>
        </w:rPr>
      </w:pPr>
      <w:proofErr w:type="spellStart"/>
      <w:r w:rsidRPr="007977EB">
        <w:rPr>
          <w:rFonts w:ascii="Leelawadee UI" w:hAnsi="Leelawadee UI" w:cs="Leelawadee UI"/>
        </w:rPr>
        <w:t>วิธีการสมัคร</w:t>
      </w:r>
      <w:proofErr w:type="spellEnd"/>
    </w:p>
    <w:p w14:paraId="3C7271A9" w14:textId="0F861EEF" w:rsidR="002C7141" w:rsidRPr="007977EB" w:rsidRDefault="002C7141" w:rsidP="002C7141">
      <w:pPr>
        <w:pStyle w:val="af1"/>
        <w:ind w:leftChars="0" w:left="440"/>
        <w:rPr>
          <w:rFonts w:ascii="Calibri" w:hAnsi="Calibri" w:cs="Calibri"/>
        </w:rPr>
      </w:pPr>
      <w:proofErr w:type="spellStart"/>
      <w:r w:rsidRPr="007977EB">
        <w:rPr>
          <w:rFonts w:ascii="Leelawadee UI" w:hAnsi="Leelawadee UI" w:cs="Leelawadee UI"/>
        </w:rPr>
        <w:t>กรอกแบบฟอร์มใบสมัคร</w:t>
      </w:r>
      <w:proofErr w:type="spellEnd"/>
      <w:r w:rsidRPr="007977EB">
        <w:rPr>
          <w:rFonts w:ascii="Calibri" w:hAnsi="Calibri" w:cs="Calibri"/>
        </w:rPr>
        <w:t xml:space="preserve"> </w:t>
      </w:r>
      <w:proofErr w:type="spellStart"/>
      <w:r w:rsidRPr="007977EB">
        <w:rPr>
          <w:rFonts w:ascii="Leelawadee UI" w:hAnsi="Leelawadee UI" w:cs="Leelawadee UI"/>
        </w:rPr>
        <w:t>และส่งอีเมลไปยังที่อยู่ด้านล่าง</w:t>
      </w:r>
      <w:proofErr w:type="spellEnd"/>
    </w:p>
    <w:p w14:paraId="5DCE48FA" w14:textId="77777777" w:rsidR="002C7141" w:rsidRPr="007977EB" w:rsidRDefault="002C7141" w:rsidP="002C7141">
      <w:pPr>
        <w:pStyle w:val="af1"/>
        <w:ind w:leftChars="0" w:left="440"/>
        <w:rPr>
          <w:rFonts w:ascii="Calibri" w:hAnsi="Calibri" w:cs="Calibri"/>
        </w:rPr>
      </w:pPr>
    </w:p>
    <w:p w14:paraId="236243E8" w14:textId="6FE43847" w:rsidR="002C7141" w:rsidRPr="007977EB" w:rsidRDefault="002C7141" w:rsidP="002C7141">
      <w:pPr>
        <w:pStyle w:val="af1"/>
        <w:numPr>
          <w:ilvl w:val="0"/>
          <w:numId w:val="5"/>
        </w:numPr>
        <w:ind w:leftChars="0"/>
        <w:rPr>
          <w:rFonts w:ascii="Calibri" w:hAnsi="Calibri" w:cs="Calibri"/>
        </w:rPr>
      </w:pPr>
      <w:proofErr w:type="spellStart"/>
      <w:r w:rsidRPr="007977EB">
        <w:rPr>
          <w:rFonts w:ascii="Leelawadee UI" w:hAnsi="Leelawadee UI" w:cs="Leelawadee UI"/>
        </w:rPr>
        <w:t>ระยะเวลารับสมัคร</w:t>
      </w:r>
      <w:proofErr w:type="spellEnd"/>
    </w:p>
    <w:p w14:paraId="54B81D9C" w14:textId="709E296D" w:rsidR="002C7141" w:rsidRPr="007977EB" w:rsidRDefault="002C7141" w:rsidP="002C7141">
      <w:pPr>
        <w:pStyle w:val="af1"/>
        <w:ind w:leftChars="0" w:left="440"/>
        <w:rPr>
          <w:rFonts w:ascii="Calibri" w:hAnsi="Calibri" w:cs="Calibri"/>
        </w:rPr>
      </w:pPr>
      <w:proofErr w:type="spellStart"/>
      <w:r w:rsidRPr="007977EB">
        <w:rPr>
          <w:rFonts w:ascii="Leelawadee UI" w:hAnsi="Leelawadee UI" w:cs="Leelawadee UI"/>
        </w:rPr>
        <w:t>ตั้งแต่วันที่</w:t>
      </w:r>
      <w:proofErr w:type="spellEnd"/>
      <w:r w:rsidRPr="007977EB">
        <w:rPr>
          <w:rFonts w:ascii="Calibri" w:hAnsi="Calibri" w:cs="Calibri"/>
        </w:rPr>
        <w:t xml:space="preserve"> 18 </w:t>
      </w:r>
      <w:proofErr w:type="spellStart"/>
      <w:r w:rsidRPr="007977EB">
        <w:rPr>
          <w:rFonts w:ascii="Leelawadee UI" w:hAnsi="Leelawadee UI" w:cs="Leelawadee UI"/>
        </w:rPr>
        <w:t>สิงหาคม</w:t>
      </w:r>
      <w:proofErr w:type="spellEnd"/>
      <w:r w:rsidRPr="007977EB">
        <w:rPr>
          <w:rFonts w:ascii="Calibri" w:hAnsi="Calibri" w:cs="Calibri"/>
        </w:rPr>
        <w:t xml:space="preserve"> 2026 </w:t>
      </w:r>
      <w:proofErr w:type="spellStart"/>
      <w:r w:rsidRPr="007977EB">
        <w:rPr>
          <w:rFonts w:ascii="Leelawadee UI" w:hAnsi="Leelawadee UI" w:cs="Leelawadee UI"/>
        </w:rPr>
        <w:t>ถึง</w:t>
      </w:r>
      <w:proofErr w:type="spellEnd"/>
      <w:r w:rsidRPr="007977EB">
        <w:rPr>
          <w:rFonts w:ascii="Calibri" w:hAnsi="Calibri" w:cs="Calibri"/>
        </w:rPr>
        <w:t xml:space="preserve"> 31 </w:t>
      </w:r>
      <w:proofErr w:type="spellStart"/>
      <w:r w:rsidRPr="007977EB">
        <w:rPr>
          <w:rFonts w:ascii="Leelawadee UI" w:hAnsi="Leelawadee UI" w:cs="Leelawadee UI"/>
        </w:rPr>
        <w:t>ธันวาคม</w:t>
      </w:r>
      <w:proofErr w:type="spellEnd"/>
      <w:r w:rsidRPr="007977EB">
        <w:rPr>
          <w:rFonts w:ascii="Calibri" w:hAnsi="Calibri" w:cs="Calibri"/>
        </w:rPr>
        <w:t xml:space="preserve"> 2026 </w:t>
      </w:r>
      <w:proofErr w:type="spellStart"/>
      <w:r w:rsidRPr="007977EB">
        <w:rPr>
          <w:rFonts w:ascii="Leelawadee UI" w:hAnsi="Leelawadee UI" w:cs="Leelawadee UI"/>
        </w:rPr>
        <w:t>ระยะเวลารับสมัครอาจมีการปรับตามจำนวนผู้สมัคร</w:t>
      </w:r>
      <w:proofErr w:type="spellEnd"/>
    </w:p>
    <w:p w14:paraId="406F3FB3" w14:textId="77777777" w:rsidR="002C7141" w:rsidRPr="007977EB" w:rsidRDefault="002C7141" w:rsidP="002C7141">
      <w:pPr>
        <w:pStyle w:val="af1"/>
        <w:ind w:leftChars="0" w:left="440"/>
        <w:rPr>
          <w:rFonts w:ascii="Calibri" w:hAnsi="Calibri" w:cs="Calibri"/>
        </w:rPr>
      </w:pPr>
    </w:p>
    <w:p w14:paraId="152652E5" w14:textId="6893C98E" w:rsidR="002C7141" w:rsidRPr="007977EB" w:rsidRDefault="002C7141" w:rsidP="002C7141">
      <w:pPr>
        <w:pStyle w:val="af1"/>
        <w:numPr>
          <w:ilvl w:val="0"/>
          <w:numId w:val="5"/>
        </w:numPr>
        <w:ind w:leftChars="0"/>
        <w:rPr>
          <w:rFonts w:ascii="Calibri" w:hAnsi="Calibri" w:cs="Calibri"/>
        </w:rPr>
      </w:pPr>
      <w:proofErr w:type="spellStart"/>
      <w:r w:rsidRPr="007977EB">
        <w:rPr>
          <w:rFonts w:ascii="Leelawadee UI" w:hAnsi="Leelawadee UI" w:cs="Leelawadee UI"/>
        </w:rPr>
        <w:t>กระบวนการคัดเลือก</w:t>
      </w:r>
      <w:proofErr w:type="spellEnd"/>
    </w:p>
    <w:p w14:paraId="106E3D1B" w14:textId="761C2600" w:rsidR="002C7141" w:rsidRPr="007977EB" w:rsidRDefault="002C7141" w:rsidP="002C7141">
      <w:pPr>
        <w:pStyle w:val="af1"/>
        <w:ind w:leftChars="0" w:left="440"/>
        <w:rPr>
          <w:rFonts w:ascii="Calibri" w:hAnsi="Calibri" w:cs="Calibri"/>
        </w:rPr>
      </w:pPr>
      <w:r w:rsidRPr="007977EB">
        <w:rPr>
          <w:rFonts w:ascii="Calibri" w:hAnsi="Calibri" w:cs="Calibri"/>
        </w:rPr>
        <w:t xml:space="preserve">JFSM </w:t>
      </w:r>
      <w:proofErr w:type="spellStart"/>
      <w:r w:rsidRPr="007977EB">
        <w:rPr>
          <w:rFonts w:ascii="Leelawadee UI" w:hAnsi="Leelawadee UI" w:cs="Leelawadee UI"/>
        </w:rPr>
        <w:t>จะพิจารณาจากข้อมูลในใบสมัคร</w:t>
      </w:r>
      <w:proofErr w:type="spellEnd"/>
      <w:r w:rsidRPr="007977EB">
        <w:rPr>
          <w:rFonts w:ascii="Calibri" w:hAnsi="Calibri" w:cs="Calibri"/>
        </w:rPr>
        <w:t xml:space="preserve"> </w:t>
      </w:r>
      <w:proofErr w:type="spellStart"/>
      <w:r w:rsidRPr="007977EB">
        <w:rPr>
          <w:rFonts w:ascii="Leelawadee UI" w:hAnsi="Leelawadee UI" w:cs="Leelawadee UI"/>
        </w:rPr>
        <w:t>และแจ้งผลให้ผู้สมัครทราบ</w:t>
      </w:r>
      <w:proofErr w:type="spellEnd"/>
    </w:p>
    <w:p w14:paraId="301E32F7" w14:textId="77777777" w:rsidR="002C7141" w:rsidRPr="007977EB" w:rsidRDefault="002C7141" w:rsidP="002C7141">
      <w:pPr>
        <w:pStyle w:val="af1"/>
        <w:ind w:leftChars="0" w:left="440"/>
        <w:rPr>
          <w:rFonts w:ascii="Calibri" w:hAnsi="Calibri" w:cs="Calibri"/>
        </w:rPr>
      </w:pPr>
    </w:p>
    <w:p w14:paraId="41B35479" w14:textId="1A02F9E1" w:rsidR="002C7141" w:rsidRPr="007977EB" w:rsidRDefault="002C7141" w:rsidP="002C7141">
      <w:pPr>
        <w:pStyle w:val="af1"/>
        <w:numPr>
          <w:ilvl w:val="0"/>
          <w:numId w:val="5"/>
        </w:numPr>
        <w:ind w:leftChars="0"/>
        <w:rPr>
          <w:rFonts w:ascii="Calibri" w:hAnsi="Calibri" w:cs="Calibri"/>
        </w:rPr>
      </w:pPr>
      <w:proofErr w:type="spellStart"/>
      <w:r w:rsidRPr="007977EB">
        <w:rPr>
          <w:rFonts w:ascii="Leelawadee UI" w:hAnsi="Leelawadee UI" w:cs="Leelawadee UI"/>
        </w:rPr>
        <w:t>การโอนเงินสนับสนุน</w:t>
      </w:r>
      <w:proofErr w:type="spellEnd"/>
    </w:p>
    <w:p w14:paraId="4CCC90D9" w14:textId="62BF3F0C" w:rsidR="002C7141" w:rsidRPr="007977EB" w:rsidRDefault="002C7141" w:rsidP="002C7141">
      <w:pPr>
        <w:pStyle w:val="af1"/>
        <w:ind w:leftChars="0" w:left="440"/>
        <w:rPr>
          <w:rFonts w:ascii="Calibri" w:hAnsi="Calibri" w:cs="Calibri"/>
        </w:rPr>
      </w:pPr>
      <w:proofErr w:type="spellStart"/>
      <w:r w:rsidRPr="007977EB">
        <w:rPr>
          <w:rFonts w:ascii="Leelawadee UI" w:hAnsi="Leelawadee UI" w:cs="Leelawadee UI"/>
        </w:rPr>
        <w:t>หลังจากยืนยันว่าผู้ประกอบการได้รับการลงทะเบียน</w:t>
      </w:r>
      <w:proofErr w:type="spellEnd"/>
      <w:r w:rsidRPr="007977EB">
        <w:rPr>
          <w:rFonts w:ascii="Calibri" w:hAnsi="Calibri" w:cs="Calibri"/>
        </w:rPr>
        <w:t xml:space="preserve"> JFS </w:t>
      </w:r>
      <w:proofErr w:type="spellStart"/>
      <w:r w:rsidRPr="007977EB">
        <w:rPr>
          <w:rFonts w:ascii="Leelawadee UI" w:hAnsi="Leelawadee UI" w:cs="Leelawadee UI"/>
        </w:rPr>
        <w:t>แล้ว</w:t>
      </w:r>
      <w:proofErr w:type="spellEnd"/>
      <w:r w:rsidRPr="007977EB">
        <w:rPr>
          <w:rFonts w:ascii="Calibri" w:hAnsi="Calibri" w:cs="Calibri"/>
        </w:rPr>
        <w:t xml:space="preserve"> JFSM </w:t>
      </w:r>
      <w:proofErr w:type="spellStart"/>
      <w:r w:rsidRPr="007977EB">
        <w:rPr>
          <w:rFonts w:ascii="Leelawadee UI" w:hAnsi="Leelawadee UI" w:cs="Leelawadee UI"/>
        </w:rPr>
        <w:t>จะโอนเงินสนับสนุนไปยังบัญชีธนาคารที่ผู้สมัครระบุ</w:t>
      </w:r>
      <w:proofErr w:type="spellEnd"/>
    </w:p>
    <w:p w14:paraId="06932F9D" w14:textId="77777777" w:rsidR="002C7141" w:rsidRPr="007977EB" w:rsidRDefault="002C7141" w:rsidP="002C7141">
      <w:pPr>
        <w:pStyle w:val="af1"/>
        <w:ind w:leftChars="0" w:left="440"/>
        <w:rPr>
          <w:rFonts w:ascii="Calibri" w:hAnsi="Calibri" w:cs="Calibri"/>
        </w:rPr>
      </w:pPr>
    </w:p>
    <w:p w14:paraId="3D30E05D" w14:textId="350C188B" w:rsidR="002C7141" w:rsidRPr="007977EB" w:rsidRDefault="002C7141" w:rsidP="002C7141">
      <w:pPr>
        <w:pStyle w:val="af1"/>
        <w:numPr>
          <w:ilvl w:val="0"/>
          <w:numId w:val="5"/>
        </w:numPr>
        <w:ind w:leftChars="0"/>
        <w:rPr>
          <w:rFonts w:ascii="Calibri" w:hAnsi="Calibri" w:cs="Calibri"/>
        </w:rPr>
      </w:pPr>
      <w:proofErr w:type="spellStart"/>
      <w:r w:rsidRPr="007977EB">
        <w:rPr>
          <w:rFonts w:ascii="Leelawadee UI" w:hAnsi="Leelawadee UI" w:cs="Leelawadee UI"/>
        </w:rPr>
        <w:t>ติดต่อสอบถามและส่งใบสมัคร</w:t>
      </w:r>
      <w:proofErr w:type="spellEnd"/>
    </w:p>
    <w:p w14:paraId="1A523E0B" w14:textId="77777777" w:rsidR="002C7141" w:rsidRPr="007977EB" w:rsidRDefault="002C7141" w:rsidP="00511DA6">
      <w:pPr>
        <w:pStyle w:val="af1"/>
        <w:ind w:leftChars="200" w:left="440"/>
        <w:rPr>
          <w:rFonts w:ascii="Calibri" w:hAnsi="Calibri" w:cs="Calibri"/>
        </w:rPr>
      </w:pPr>
      <w:r w:rsidRPr="007977EB">
        <w:rPr>
          <w:rFonts w:ascii="Calibri" w:hAnsi="Calibri" w:cs="Calibri"/>
        </w:rPr>
        <w:t>Japan Food Safety Management Association (JFSM)</w:t>
      </w:r>
    </w:p>
    <w:p w14:paraId="37A716D1" w14:textId="0F2C1176" w:rsidR="002C7141" w:rsidRPr="007977EB" w:rsidRDefault="002C7141" w:rsidP="00511DA6">
      <w:pPr>
        <w:pStyle w:val="af1"/>
        <w:ind w:leftChars="200" w:left="440"/>
        <w:rPr>
          <w:rFonts w:ascii="Calibri" w:hAnsi="Calibri" w:cs="Calibri"/>
        </w:rPr>
      </w:pPr>
      <w:proofErr w:type="spellStart"/>
      <w:r w:rsidRPr="007977EB">
        <w:rPr>
          <w:rFonts w:ascii="Leelawadee UI" w:hAnsi="Leelawadee UI" w:cs="Leelawadee UI"/>
        </w:rPr>
        <w:t>ที่อยู่</w:t>
      </w:r>
      <w:proofErr w:type="spellEnd"/>
      <w:r w:rsidRPr="007977EB">
        <w:rPr>
          <w:rFonts w:ascii="Calibri" w:hAnsi="Calibri" w:cs="Calibri"/>
        </w:rPr>
        <w:t xml:space="preserve">: </w:t>
      </w:r>
      <w:r w:rsidR="00511DA6" w:rsidRPr="007977EB">
        <w:rPr>
          <w:rFonts w:ascii="Calibri" w:hAnsi="Calibri" w:cs="Calibri"/>
        </w:rPr>
        <w:t>Room 605, THE HUB Ginza OCT, 17-5 Ginza 8-chome, Chuo-</w:t>
      </w:r>
      <w:proofErr w:type="spellStart"/>
      <w:r w:rsidR="00511DA6" w:rsidRPr="007977EB">
        <w:rPr>
          <w:rFonts w:ascii="Calibri" w:hAnsi="Calibri" w:cs="Calibri"/>
        </w:rPr>
        <w:t>ku</w:t>
      </w:r>
      <w:proofErr w:type="spellEnd"/>
      <w:r w:rsidR="00511DA6" w:rsidRPr="007977EB">
        <w:rPr>
          <w:rFonts w:ascii="Calibri" w:hAnsi="Calibri" w:cs="Calibri"/>
        </w:rPr>
        <w:t>, Tokyo 104-0061 Japan</w:t>
      </w:r>
    </w:p>
    <w:p w14:paraId="202318FC" w14:textId="77777777" w:rsidR="002C7141" w:rsidRPr="007977EB" w:rsidRDefault="002C7141" w:rsidP="00511DA6">
      <w:pPr>
        <w:pStyle w:val="af1"/>
        <w:ind w:leftChars="200" w:left="440"/>
        <w:rPr>
          <w:rFonts w:ascii="Calibri" w:hAnsi="Calibri" w:cs="Calibri"/>
        </w:rPr>
      </w:pPr>
      <w:proofErr w:type="spellStart"/>
      <w:r w:rsidRPr="007977EB">
        <w:rPr>
          <w:rFonts w:ascii="Leelawadee UI" w:hAnsi="Leelawadee UI" w:cs="Leelawadee UI"/>
        </w:rPr>
        <w:t>โทร</w:t>
      </w:r>
      <w:proofErr w:type="spellEnd"/>
      <w:r w:rsidRPr="007977EB">
        <w:rPr>
          <w:rFonts w:ascii="Calibri" w:hAnsi="Calibri" w:cs="Calibri"/>
        </w:rPr>
        <w:t>: +81-3-6268-9691</w:t>
      </w:r>
    </w:p>
    <w:p w14:paraId="7D8232D7" w14:textId="77777777" w:rsidR="002C7141" w:rsidRPr="007977EB" w:rsidRDefault="002C7141" w:rsidP="00511DA6">
      <w:pPr>
        <w:pStyle w:val="af1"/>
        <w:ind w:leftChars="200" w:left="440"/>
        <w:rPr>
          <w:rFonts w:ascii="Calibri" w:hAnsi="Calibri" w:cs="Calibri"/>
        </w:rPr>
      </w:pPr>
      <w:proofErr w:type="spellStart"/>
      <w:r w:rsidRPr="007977EB">
        <w:rPr>
          <w:rFonts w:ascii="Leelawadee UI" w:hAnsi="Leelawadee UI" w:cs="Leelawadee UI"/>
        </w:rPr>
        <w:t>อีเมล</w:t>
      </w:r>
      <w:proofErr w:type="spellEnd"/>
      <w:r w:rsidRPr="007977EB">
        <w:rPr>
          <w:rFonts w:ascii="Calibri" w:hAnsi="Calibri" w:cs="Calibri"/>
        </w:rPr>
        <w:t>: info@jfsm.or.jp</w:t>
      </w:r>
    </w:p>
    <w:p w14:paraId="253D1BC1" w14:textId="06E56442" w:rsidR="002C7141" w:rsidRPr="007977EB" w:rsidRDefault="002C7141" w:rsidP="00511DA6">
      <w:pPr>
        <w:pStyle w:val="af1"/>
        <w:ind w:leftChars="200" w:left="440"/>
        <w:rPr>
          <w:rFonts w:ascii="Calibri" w:hAnsi="Calibri" w:cs="Calibri"/>
        </w:rPr>
      </w:pPr>
      <w:proofErr w:type="spellStart"/>
      <w:r w:rsidRPr="007977EB">
        <w:rPr>
          <w:rFonts w:ascii="Leelawadee UI" w:hAnsi="Leelawadee UI" w:cs="Leelawadee UI"/>
        </w:rPr>
        <w:t>ผู้รับผิดชอบ</w:t>
      </w:r>
      <w:proofErr w:type="spellEnd"/>
      <w:r w:rsidRPr="007977EB">
        <w:rPr>
          <w:rFonts w:ascii="Calibri" w:hAnsi="Calibri" w:cs="Calibri"/>
        </w:rPr>
        <w:t>: Ms. Ichikawa, Ms. Mutaguchi</w:t>
      </w:r>
    </w:p>
    <w:sectPr w:rsidR="002C7141" w:rsidRPr="007977EB">
      <w:head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996DD8" w14:textId="77777777" w:rsidR="00A63833" w:rsidRDefault="00A63833" w:rsidP="00511DA6">
      <w:pPr>
        <w:spacing w:after="0"/>
      </w:pPr>
      <w:r>
        <w:separator/>
      </w:r>
    </w:p>
  </w:endnote>
  <w:endnote w:type="continuationSeparator" w:id="0">
    <w:p w14:paraId="280D1B1F" w14:textId="77777777" w:rsidR="00A63833" w:rsidRDefault="00A63833" w:rsidP="00511DA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492E9C" w14:textId="77777777" w:rsidR="00A63833" w:rsidRDefault="00A63833" w:rsidP="00511DA6">
      <w:pPr>
        <w:spacing w:after="0"/>
      </w:pPr>
      <w:r>
        <w:separator/>
      </w:r>
    </w:p>
  </w:footnote>
  <w:footnote w:type="continuationSeparator" w:id="0">
    <w:p w14:paraId="16DAC891" w14:textId="77777777" w:rsidR="00A63833" w:rsidRDefault="00A63833" w:rsidP="00511DA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EE4DFA" w14:textId="6DD5845B" w:rsidR="00511DA6" w:rsidRPr="007977EB" w:rsidRDefault="00511DA6" w:rsidP="00511DA6">
    <w:pPr>
      <w:pStyle w:val="af4"/>
      <w:jc w:val="right"/>
      <w:rPr>
        <w:rFonts w:ascii="Calibri" w:hAnsi="Calibri" w:cs="Calibri"/>
      </w:rPr>
    </w:pPr>
    <w:r w:rsidRPr="007977EB">
      <w:rPr>
        <w:rFonts w:ascii="Calibri" w:hAnsi="Calibri" w:cs="Calibri"/>
      </w:rPr>
      <w:t xml:space="preserve">18 </w:t>
    </w:r>
    <w:proofErr w:type="spellStart"/>
    <w:r w:rsidRPr="007977EB">
      <w:rPr>
        <w:rFonts w:ascii="Leelawadee UI" w:hAnsi="Leelawadee UI" w:cs="Leelawadee UI"/>
      </w:rPr>
      <w:t>สิงหาคม</w:t>
    </w:r>
    <w:proofErr w:type="spellEnd"/>
    <w:r w:rsidRPr="007977EB">
      <w:rPr>
        <w:rFonts w:ascii="Calibri" w:hAnsi="Calibri" w:cs="Calibri"/>
      </w:rPr>
      <w:t xml:space="preserve"> 2026</w:t>
    </w:r>
  </w:p>
  <w:p w14:paraId="61A245F9" w14:textId="77777777" w:rsidR="00511DA6" w:rsidRDefault="00511DA6">
    <w:pPr>
      <w:pStyle w:val="a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B106F"/>
    <w:multiLevelType w:val="hybridMultilevel"/>
    <w:tmpl w:val="ACCEF712"/>
    <w:lvl w:ilvl="0" w:tplc="04090009">
      <w:start w:val="1"/>
      <w:numFmt w:val="bullet"/>
      <w:lvlText w:val="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A7F683F"/>
    <w:multiLevelType w:val="hybridMultilevel"/>
    <w:tmpl w:val="B02AA82A"/>
    <w:lvl w:ilvl="0" w:tplc="04090005">
      <w:start w:val="1"/>
      <w:numFmt w:val="bullet"/>
      <w:lvlText w:val="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1CF81FB0"/>
    <w:multiLevelType w:val="hybridMultilevel"/>
    <w:tmpl w:val="D0804488"/>
    <w:lvl w:ilvl="0" w:tplc="EA5EB8C0">
      <w:start w:val="1"/>
      <w:numFmt w:val="decimal"/>
      <w:lvlText w:val="%1)"/>
      <w:lvlJc w:val="left"/>
      <w:pPr>
        <w:ind w:left="88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7" w:tentative="1">
      <w:start w:val="1"/>
      <w:numFmt w:val="aiueoFullWidth"/>
      <w:lvlText w:val="(%5)"/>
      <w:lvlJc w:val="left"/>
      <w:pPr>
        <w:ind w:left="26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7" w:tentative="1">
      <w:start w:val="1"/>
      <w:numFmt w:val="aiueoFullWidth"/>
      <w:lvlText w:val="(%8)"/>
      <w:lvlJc w:val="left"/>
      <w:pPr>
        <w:ind w:left="39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00" w:hanging="440"/>
      </w:pPr>
    </w:lvl>
  </w:abstractNum>
  <w:abstractNum w:abstractNumId="3" w15:restartNumberingAfterBreak="0">
    <w:nsid w:val="297C41E1"/>
    <w:multiLevelType w:val="hybridMultilevel"/>
    <w:tmpl w:val="675E066A"/>
    <w:lvl w:ilvl="0" w:tplc="4AF4C834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41146AE3"/>
    <w:multiLevelType w:val="hybridMultilevel"/>
    <w:tmpl w:val="A8CE5EF4"/>
    <w:lvl w:ilvl="0" w:tplc="04090009">
      <w:start w:val="1"/>
      <w:numFmt w:val="bullet"/>
      <w:lvlText w:val="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36483091">
    <w:abstractNumId w:val="1"/>
  </w:num>
  <w:num w:numId="2" w16cid:durableId="2022971841">
    <w:abstractNumId w:val="4"/>
  </w:num>
  <w:num w:numId="3" w16cid:durableId="348602429">
    <w:abstractNumId w:val="3"/>
  </w:num>
  <w:num w:numId="4" w16cid:durableId="169108743">
    <w:abstractNumId w:val="2"/>
  </w:num>
  <w:num w:numId="5" w16cid:durableId="847136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bordersDoNotSurroundHeader/>
  <w:bordersDoNotSurroundFooter/>
  <w:proofState w:spelling="clean" w:grammar="clean"/>
  <w:defaultTabStop w:val="84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BE5"/>
    <w:rsid w:val="000C4A5E"/>
    <w:rsid w:val="002C7141"/>
    <w:rsid w:val="00511DA6"/>
    <w:rsid w:val="00625BE5"/>
    <w:rsid w:val="007977EB"/>
    <w:rsid w:val="00990A9A"/>
    <w:rsid w:val="00A63833"/>
    <w:rsid w:val="00DE5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EE307A4"/>
  <w15:chartTrackingRefBased/>
  <w15:docId w15:val="{FFFBF056-7842-452F-B0BA-2B7A3AE88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ja-JP" w:bidi="ar-SA"/>
        <w14:ligatures w14:val="standardContextual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4A5E"/>
  </w:style>
  <w:style w:type="paragraph" w:styleId="1">
    <w:name w:val="heading 1"/>
    <w:basedOn w:val="a"/>
    <w:next w:val="a"/>
    <w:link w:val="10"/>
    <w:uiPriority w:val="9"/>
    <w:qFormat/>
    <w:rsid w:val="000C4A5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28D9F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4A5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0B4C8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4A5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0B4C8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4A5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0B4C8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4A5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15D6A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4A5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15D6A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4A5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4A5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0B4C8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4A5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C4A5E"/>
    <w:rPr>
      <w:rFonts w:asciiTheme="majorHAnsi" w:eastAsiaTheme="majorEastAsia" w:hAnsiTheme="majorHAnsi" w:cstheme="majorBidi"/>
      <w:b/>
      <w:bCs/>
      <w:color w:val="328D9F" w:themeColor="accent1" w:themeShade="BF"/>
      <w:sz w:val="28"/>
      <w:szCs w:val="28"/>
    </w:rPr>
  </w:style>
  <w:style w:type="character" w:customStyle="1" w:styleId="20">
    <w:name w:val="見出し 2 (文字)"/>
    <w:basedOn w:val="a0"/>
    <w:link w:val="2"/>
    <w:uiPriority w:val="9"/>
    <w:semiHidden/>
    <w:rsid w:val="000C4A5E"/>
    <w:rPr>
      <w:rFonts w:asciiTheme="majorHAnsi" w:eastAsiaTheme="majorEastAsia" w:hAnsiTheme="majorHAnsi" w:cstheme="majorBidi"/>
      <w:b/>
      <w:bCs/>
      <w:color w:val="50B4C8" w:themeColor="accent1"/>
      <w:sz w:val="26"/>
      <w:szCs w:val="26"/>
    </w:rPr>
  </w:style>
  <w:style w:type="character" w:customStyle="1" w:styleId="30">
    <w:name w:val="見出し 3 (文字)"/>
    <w:basedOn w:val="a0"/>
    <w:link w:val="3"/>
    <w:uiPriority w:val="9"/>
    <w:semiHidden/>
    <w:rsid w:val="000C4A5E"/>
    <w:rPr>
      <w:rFonts w:asciiTheme="majorHAnsi" w:eastAsiaTheme="majorEastAsia" w:hAnsiTheme="majorHAnsi" w:cstheme="majorBidi"/>
      <w:b/>
      <w:bCs/>
      <w:color w:val="50B4C8" w:themeColor="accent1"/>
    </w:rPr>
  </w:style>
  <w:style w:type="character" w:customStyle="1" w:styleId="40">
    <w:name w:val="見出し 4 (文字)"/>
    <w:basedOn w:val="a0"/>
    <w:link w:val="4"/>
    <w:uiPriority w:val="9"/>
    <w:semiHidden/>
    <w:rsid w:val="000C4A5E"/>
    <w:rPr>
      <w:rFonts w:asciiTheme="majorHAnsi" w:eastAsiaTheme="majorEastAsia" w:hAnsiTheme="majorHAnsi" w:cstheme="majorBidi"/>
      <w:b/>
      <w:bCs/>
      <w:i/>
      <w:iCs/>
      <w:color w:val="50B4C8" w:themeColor="accent1"/>
    </w:rPr>
  </w:style>
  <w:style w:type="character" w:customStyle="1" w:styleId="50">
    <w:name w:val="見出し 5 (文字)"/>
    <w:basedOn w:val="a0"/>
    <w:link w:val="5"/>
    <w:uiPriority w:val="9"/>
    <w:semiHidden/>
    <w:rsid w:val="000C4A5E"/>
    <w:rPr>
      <w:rFonts w:asciiTheme="majorHAnsi" w:eastAsiaTheme="majorEastAsia" w:hAnsiTheme="majorHAnsi" w:cstheme="majorBidi"/>
      <w:color w:val="215D6A" w:themeColor="accent1" w:themeShade="7F"/>
    </w:rPr>
  </w:style>
  <w:style w:type="character" w:customStyle="1" w:styleId="60">
    <w:name w:val="見出し 6 (文字)"/>
    <w:basedOn w:val="a0"/>
    <w:link w:val="6"/>
    <w:uiPriority w:val="9"/>
    <w:semiHidden/>
    <w:rsid w:val="000C4A5E"/>
    <w:rPr>
      <w:rFonts w:asciiTheme="majorHAnsi" w:eastAsiaTheme="majorEastAsia" w:hAnsiTheme="majorHAnsi" w:cstheme="majorBidi"/>
      <w:i/>
      <w:iCs/>
      <w:color w:val="215D6A" w:themeColor="accent1" w:themeShade="7F"/>
    </w:rPr>
  </w:style>
  <w:style w:type="character" w:customStyle="1" w:styleId="70">
    <w:name w:val="見出し 7 (文字)"/>
    <w:basedOn w:val="a0"/>
    <w:link w:val="7"/>
    <w:uiPriority w:val="9"/>
    <w:semiHidden/>
    <w:rsid w:val="000C4A5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0"/>
    <w:link w:val="8"/>
    <w:uiPriority w:val="9"/>
    <w:semiHidden/>
    <w:rsid w:val="000C4A5E"/>
    <w:rPr>
      <w:rFonts w:asciiTheme="majorHAnsi" w:eastAsiaTheme="majorEastAsia" w:hAnsiTheme="majorHAnsi" w:cstheme="majorBidi"/>
      <w:color w:val="50B4C8" w:themeColor="accent1"/>
      <w:sz w:val="20"/>
      <w:szCs w:val="20"/>
    </w:rPr>
  </w:style>
  <w:style w:type="character" w:customStyle="1" w:styleId="90">
    <w:name w:val="見出し 9 (文字)"/>
    <w:basedOn w:val="a0"/>
    <w:link w:val="9"/>
    <w:uiPriority w:val="9"/>
    <w:semiHidden/>
    <w:rsid w:val="000C4A5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C4A5E"/>
    <w:rPr>
      <w:b/>
      <w:bCs/>
      <w:color w:val="50B4C8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C4A5E"/>
    <w:pPr>
      <w:pBdr>
        <w:bottom w:val="single" w:sz="8" w:space="4" w:color="50B4C8" w:themeColor="accent1"/>
      </w:pBdr>
      <w:spacing w:after="300"/>
      <w:contextualSpacing/>
    </w:pPr>
    <w:rPr>
      <w:rFonts w:asciiTheme="majorHAnsi" w:eastAsiaTheme="majorEastAsia" w:hAnsiTheme="majorHAnsi" w:cstheme="majorBidi"/>
      <w:color w:val="102326" w:themeColor="text2" w:themeShade="BF"/>
      <w:spacing w:val="5"/>
      <w:sz w:val="52"/>
      <w:szCs w:val="52"/>
    </w:rPr>
  </w:style>
  <w:style w:type="character" w:customStyle="1" w:styleId="a5">
    <w:name w:val="表題 (文字)"/>
    <w:basedOn w:val="a0"/>
    <w:link w:val="a4"/>
    <w:uiPriority w:val="10"/>
    <w:rsid w:val="000C4A5E"/>
    <w:rPr>
      <w:rFonts w:asciiTheme="majorHAnsi" w:eastAsiaTheme="majorEastAsia" w:hAnsiTheme="majorHAnsi" w:cstheme="majorBidi"/>
      <w:color w:val="102326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0C4A5E"/>
    <w:pPr>
      <w:numPr>
        <w:ilvl w:val="1"/>
      </w:numPr>
    </w:pPr>
    <w:rPr>
      <w:rFonts w:asciiTheme="majorHAnsi" w:eastAsiaTheme="majorEastAsia" w:hAnsiTheme="majorHAnsi" w:cstheme="majorBidi"/>
      <w:i/>
      <w:iCs/>
      <w:color w:val="50B4C8" w:themeColor="accent1"/>
      <w:spacing w:val="15"/>
      <w:sz w:val="24"/>
      <w:szCs w:val="24"/>
    </w:rPr>
  </w:style>
  <w:style w:type="character" w:customStyle="1" w:styleId="a7">
    <w:name w:val="副題 (文字)"/>
    <w:basedOn w:val="a0"/>
    <w:link w:val="a6"/>
    <w:uiPriority w:val="11"/>
    <w:rsid w:val="000C4A5E"/>
    <w:rPr>
      <w:rFonts w:asciiTheme="majorHAnsi" w:eastAsiaTheme="majorEastAsia" w:hAnsiTheme="majorHAnsi" w:cstheme="majorBidi"/>
      <w:i/>
      <w:iCs/>
      <w:color w:val="50B4C8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0C4A5E"/>
    <w:rPr>
      <w:b/>
      <w:bCs/>
    </w:rPr>
  </w:style>
  <w:style w:type="character" w:styleId="a9">
    <w:name w:val="Emphasis"/>
    <w:basedOn w:val="a0"/>
    <w:uiPriority w:val="20"/>
    <w:qFormat/>
    <w:rsid w:val="000C4A5E"/>
    <w:rPr>
      <w:i/>
      <w:iCs/>
    </w:rPr>
  </w:style>
  <w:style w:type="paragraph" w:styleId="aa">
    <w:name w:val="No Spacing"/>
    <w:uiPriority w:val="1"/>
    <w:qFormat/>
    <w:rsid w:val="000C4A5E"/>
    <w:pPr>
      <w:spacing w:after="0"/>
    </w:pPr>
  </w:style>
  <w:style w:type="paragraph" w:styleId="ab">
    <w:name w:val="Quote"/>
    <w:basedOn w:val="a"/>
    <w:next w:val="a"/>
    <w:link w:val="ac"/>
    <w:uiPriority w:val="29"/>
    <w:qFormat/>
    <w:rsid w:val="000C4A5E"/>
    <w:rPr>
      <w:i/>
      <w:iCs/>
      <w:color w:val="000000" w:themeColor="text1"/>
    </w:rPr>
  </w:style>
  <w:style w:type="character" w:customStyle="1" w:styleId="ac">
    <w:name w:val="引用文 (文字)"/>
    <w:basedOn w:val="a0"/>
    <w:link w:val="ab"/>
    <w:uiPriority w:val="29"/>
    <w:rsid w:val="000C4A5E"/>
    <w:rPr>
      <w:i/>
      <w:iCs/>
      <w:color w:val="000000" w:themeColor="text1"/>
    </w:rPr>
  </w:style>
  <w:style w:type="paragraph" w:styleId="21">
    <w:name w:val="Intense Quote"/>
    <w:basedOn w:val="a"/>
    <w:next w:val="a"/>
    <w:link w:val="22"/>
    <w:uiPriority w:val="30"/>
    <w:qFormat/>
    <w:rsid w:val="000C4A5E"/>
    <w:pPr>
      <w:pBdr>
        <w:bottom w:val="single" w:sz="4" w:space="4" w:color="50B4C8" w:themeColor="accent1"/>
      </w:pBdr>
      <w:spacing w:before="200" w:after="280"/>
      <w:ind w:left="936" w:right="936"/>
    </w:pPr>
    <w:rPr>
      <w:b/>
      <w:bCs/>
      <w:i/>
      <w:iCs/>
      <w:color w:val="50B4C8" w:themeColor="accent1"/>
    </w:rPr>
  </w:style>
  <w:style w:type="character" w:customStyle="1" w:styleId="22">
    <w:name w:val="引用文 2 (文字)"/>
    <w:basedOn w:val="a0"/>
    <w:link w:val="21"/>
    <w:uiPriority w:val="30"/>
    <w:rsid w:val="000C4A5E"/>
    <w:rPr>
      <w:b/>
      <w:bCs/>
      <w:i/>
      <w:iCs/>
      <w:color w:val="50B4C8" w:themeColor="accent1"/>
    </w:rPr>
  </w:style>
  <w:style w:type="character" w:styleId="ad">
    <w:name w:val="Subtle Emphasis"/>
    <w:basedOn w:val="a0"/>
    <w:uiPriority w:val="19"/>
    <w:qFormat/>
    <w:rsid w:val="000C4A5E"/>
    <w:rPr>
      <w:i/>
      <w:iCs/>
      <w:color w:val="808080" w:themeColor="text1" w:themeTint="7F"/>
    </w:rPr>
  </w:style>
  <w:style w:type="character" w:styleId="23">
    <w:name w:val="Intense Emphasis"/>
    <w:basedOn w:val="a0"/>
    <w:uiPriority w:val="21"/>
    <w:qFormat/>
    <w:rsid w:val="000C4A5E"/>
    <w:rPr>
      <w:b/>
      <w:bCs/>
      <w:i/>
      <w:iCs/>
      <w:color w:val="50B4C8" w:themeColor="accent1"/>
    </w:rPr>
  </w:style>
  <w:style w:type="character" w:styleId="ae">
    <w:name w:val="Subtle Reference"/>
    <w:basedOn w:val="a0"/>
    <w:uiPriority w:val="31"/>
    <w:qFormat/>
    <w:rsid w:val="000C4A5E"/>
    <w:rPr>
      <w:smallCaps/>
      <w:color w:val="A8B97F" w:themeColor="accent2"/>
      <w:u w:val="single"/>
    </w:rPr>
  </w:style>
  <w:style w:type="character" w:styleId="24">
    <w:name w:val="Intense Reference"/>
    <w:basedOn w:val="a0"/>
    <w:uiPriority w:val="32"/>
    <w:qFormat/>
    <w:rsid w:val="000C4A5E"/>
    <w:rPr>
      <w:b/>
      <w:bCs/>
      <w:smallCaps/>
      <w:color w:val="A8B97F" w:themeColor="accent2"/>
      <w:spacing w:val="5"/>
      <w:u w:val="single"/>
    </w:rPr>
  </w:style>
  <w:style w:type="character" w:styleId="af">
    <w:name w:val="Book Title"/>
    <w:basedOn w:val="a0"/>
    <w:uiPriority w:val="33"/>
    <w:qFormat/>
    <w:rsid w:val="000C4A5E"/>
    <w:rPr>
      <w:b/>
      <w:bCs/>
      <w:smallCaps/>
      <w:spacing w:val="5"/>
    </w:rPr>
  </w:style>
  <w:style w:type="paragraph" w:styleId="af0">
    <w:name w:val="TOC Heading"/>
    <w:basedOn w:val="1"/>
    <w:next w:val="a"/>
    <w:uiPriority w:val="39"/>
    <w:semiHidden/>
    <w:unhideWhenUsed/>
    <w:qFormat/>
    <w:rsid w:val="000C4A5E"/>
    <w:pPr>
      <w:outlineLvl w:val="9"/>
    </w:pPr>
  </w:style>
  <w:style w:type="paragraph" w:styleId="af1">
    <w:name w:val="List Paragraph"/>
    <w:basedOn w:val="a"/>
    <w:uiPriority w:val="34"/>
    <w:qFormat/>
    <w:rsid w:val="00625BE5"/>
    <w:pPr>
      <w:ind w:leftChars="400" w:left="840"/>
    </w:pPr>
  </w:style>
  <w:style w:type="character" w:styleId="af2">
    <w:name w:val="Hyperlink"/>
    <w:basedOn w:val="a0"/>
    <w:uiPriority w:val="99"/>
    <w:unhideWhenUsed/>
    <w:rsid w:val="00625BE5"/>
    <w:rPr>
      <w:color w:val="2370CD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625BE5"/>
    <w:rPr>
      <w:color w:val="605E5C"/>
      <w:shd w:val="clear" w:color="auto" w:fill="E1DFDD"/>
    </w:rPr>
  </w:style>
  <w:style w:type="paragraph" w:styleId="af4">
    <w:name w:val="header"/>
    <w:basedOn w:val="a"/>
    <w:link w:val="af5"/>
    <w:uiPriority w:val="99"/>
    <w:unhideWhenUsed/>
    <w:rsid w:val="00511DA6"/>
    <w:pPr>
      <w:tabs>
        <w:tab w:val="center" w:pos="4252"/>
        <w:tab w:val="right" w:pos="8504"/>
      </w:tabs>
      <w:snapToGrid w:val="0"/>
    </w:pPr>
  </w:style>
  <w:style w:type="character" w:customStyle="1" w:styleId="af5">
    <w:name w:val="ヘッダー (文字)"/>
    <w:basedOn w:val="a0"/>
    <w:link w:val="af4"/>
    <w:uiPriority w:val="99"/>
    <w:rsid w:val="00511DA6"/>
  </w:style>
  <w:style w:type="paragraph" w:styleId="af6">
    <w:name w:val="footer"/>
    <w:basedOn w:val="a"/>
    <w:link w:val="af7"/>
    <w:uiPriority w:val="99"/>
    <w:unhideWhenUsed/>
    <w:rsid w:val="00511DA6"/>
    <w:pPr>
      <w:tabs>
        <w:tab w:val="center" w:pos="4252"/>
        <w:tab w:val="right" w:pos="8504"/>
      </w:tabs>
      <w:snapToGrid w:val="0"/>
    </w:pPr>
  </w:style>
  <w:style w:type="character" w:customStyle="1" w:styleId="af7">
    <w:name w:val="フッター (文字)"/>
    <w:basedOn w:val="a0"/>
    <w:link w:val="af6"/>
    <w:uiPriority w:val="99"/>
    <w:rsid w:val="00511D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626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jfsm.or.jp/eng/scheme/accreditatio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メトロポリタン">
  <a:themeElements>
    <a:clrScheme name="メトロポリタン">
      <a:dk1>
        <a:sysClr val="windowText" lastClr="000000"/>
      </a:dk1>
      <a:lt1>
        <a:sysClr val="window" lastClr="FFFFFF"/>
      </a:lt1>
      <a:dk2>
        <a:srgbClr val="162F33"/>
      </a:dk2>
      <a:lt2>
        <a:srgbClr val="EAF0E0"/>
      </a:lt2>
      <a:accent1>
        <a:srgbClr val="50B4C8"/>
      </a:accent1>
      <a:accent2>
        <a:srgbClr val="A8B97F"/>
      </a:accent2>
      <a:accent3>
        <a:srgbClr val="9B9256"/>
      </a:accent3>
      <a:accent4>
        <a:srgbClr val="657689"/>
      </a:accent4>
      <a:accent5>
        <a:srgbClr val="7A855D"/>
      </a:accent5>
      <a:accent6>
        <a:srgbClr val="84AC9D"/>
      </a:accent6>
      <a:hlink>
        <a:srgbClr val="2370CD"/>
      </a:hlink>
      <a:folHlink>
        <a:srgbClr val="877589"/>
      </a:folHlink>
    </a:clrScheme>
    <a:fontScheme name="メトロポリタン">
      <a:majorFont>
        <a:latin typeface="Calibri Light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 Light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メトロポリタン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00000"/>
                <a:lumMod val="110000"/>
              </a:schemeClr>
            </a:gs>
            <a:gs pos="50000">
              <a:schemeClr val="phClr">
                <a:tint val="75000"/>
                <a:satMod val="101000"/>
                <a:lumMod val="105000"/>
              </a:schemeClr>
            </a:gs>
            <a:gs pos="100000">
              <a:schemeClr val="phClr">
                <a:tint val="82000"/>
                <a:satMod val="104000"/>
                <a:lumMod val="105000"/>
              </a:schemeClr>
            </a:gs>
          </a:gsLst>
          <a:lin ang="2700000" scaled="0"/>
        </a:gradFill>
        <a:gradFill rotWithShape="1">
          <a:gsLst>
            <a:gs pos="0">
              <a:schemeClr val="phClr">
                <a:tint val="97000"/>
                <a:satMod val="100000"/>
                <a:lumMod val="102000"/>
              </a:schemeClr>
            </a:gs>
            <a:gs pos="50000">
              <a:schemeClr val="phClr">
                <a:shade val="100000"/>
                <a:satMod val="100000"/>
                <a:lumMod val="100000"/>
              </a:schemeClr>
            </a:gs>
            <a:gs pos="100000">
              <a:schemeClr val="phClr">
                <a:shade val="80000"/>
                <a:satMod val="100000"/>
                <a:lumMod val="99000"/>
              </a:schemeClr>
            </a:gs>
          </a:gsLst>
          <a:lin ang="27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solidFill>
          <a:schemeClr val="phClr">
            <a:shade val="95000"/>
            <a:satMod val="170000"/>
          </a:schemeClr>
        </a:soli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etropolitan" id="{4C5440D6-04D2-4954-96CF-F251137069B2}" vid="{79CFCA13-9412-4290-BB4B-85112F88857B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和佳奈 牟田口</dc:creator>
  <cp:keywords/>
  <dc:description/>
  <cp:lastModifiedBy>和佳奈 牟田口</cp:lastModifiedBy>
  <cp:revision>3</cp:revision>
  <dcterms:created xsi:type="dcterms:W3CDTF">2026-08-05T05:36:00Z</dcterms:created>
  <dcterms:modified xsi:type="dcterms:W3CDTF">2026-08-05T06:23:00Z</dcterms:modified>
</cp:coreProperties>
</file>