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C2A1" w14:textId="7BF9320F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</w:t>
      </w:r>
      <w:r w:rsidR="00B86C44" w:rsidRPr="00FB67A9">
        <w:rPr>
          <w:rFonts w:asciiTheme="minorEastAsia" w:eastAsiaTheme="minorEastAsia" w:hAnsiTheme="minorEastAsia" w:hint="eastAsia"/>
        </w:rPr>
        <w:t>提出日：2021</w:t>
      </w:r>
      <w:r w:rsidRPr="00D94EB4">
        <w:rPr>
          <w:rFonts w:asciiTheme="minorEastAsia" w:eastAsiaTheme="minorEastAsia" w:hAnsiTheme="minorEastAsia" w:hint="eastAsia"/>
        </w:rPr>
        <w:t>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43452467" w:rsidR="00DB69CA" w:rsidRDefault="00CE6D7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D94EB4">
        <w:rPr>
          <w:rFonts w:asciiTheme="minorEastAsia" w:eastAsiaTheme="minorEastAsia" w:hAnsiTheme="minorEastAsia" w:hint="eastAsia"/>
          <w:sz w:val="24"/>
        </w:rPr>
        <w:t>JFS規格</w:t>
      </w:r>
      <w:r w:rsidR="002E1659">
        <w:rPr>
          <w:rFonts w:asciiTheme="minorEastAsia" w:eastAsiaTheme="minorEastAsia" w:hAnsiTheme="minorEastAsia" w:hint="eastAsia"/>
          <w:sz w:val="24"/>
        </w:rPr>
        <w:t>（フードサービス）</w:t>
      </w:r>
      <w:r w:rsidRPr="00D94EB4">
        <w:rPr>
          <w:rFonts w:asciiTheme="minorEastAsia" w:eastAsiaTheme="minorEastAsia" w:hAnsiTheme="minorEastAsia" w:hint="eastAsia"/>
          <w:sz w:val="24"/>
        </w:rPr>
        <w:t>取得モデル</w:t>
      </w:r>
      <w:r w:rsidR="00DB69CA" w:rsidRPr="00D94EB4">
        <w:rPr>
          <w:rFonts w:asciiTheme="minorEastAsia" w:eastAsiaTheme="minorEastAsia" w:hAnsiTheme="minorEastAsia" w:hint="eastAsia"/>
          <w:sz w:val="24"/>
        </w:rPr>
        <w:t>事業者</w:t>
      </w:r>
      <w:r w:rsidRPr="00D94EB4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71A1649" w:rsidR="00DB69CA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p w14:paraId="4ED5C489" w14:textId="77777777" w:rsidR="001829F8" w:rsidRPr="00D94EB4" w:rsidRDefault="001829F8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2126"/>
        <w:gridCol w:w="2664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692B902A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1829F8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1829F8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CEC" w14:textId="074272E1" w:rsidR="00DB69CA" w:rsidRPr="00D94EB4" w:rsidRDefault="00DB69CA" w:rsidP="00B86C44">
            <w:pPr>
              <w:spacing w:line="360" w:lineRule="auto"/>
              <w:ind w:firstLineChars="200" w:firstLine="440"/>
              <w:jc w:val="center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B86C44" w:rsidRPr="00D94EB4" w14:paraId="3CD01443" w14:textId="77777777" w:rsidTr="001829F8">
        <w:trPr>
          <w:trHeight w:val="5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46280" w14:textId="77777777" w:rsidR="001829F8" w:rsidRPr="00412ECB" w:rsidRDefault="001829F8" w:rsidP="001829F8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資本金</w:t>
            </w:r>
          </w:p>
          <w:p w14:paraId="495AC45E" w14:textId="5CE60D2D" w:rsidR="00B86C44" w:rsidRPr="00B86C44" w:rsidRDefault="00B86C44" w:rsidP="004A6007">
            <w:pPr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（千円）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90B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3A2C16F3" w14:textId="57F42516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603F39" w14:textId="759C3D3F" w:rsidR="00B86C44" w:rsidRPr="00412ECB" w:rsidRDefault="00B86C44" w:rsidP="00B86C44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Cs w:val="22"/>
              </w:rPr>
              <w:t>正社員数</w:t>
            </w:r>
          </w:p>
          <w:p w14:paraId="48794916" w14:textId="23C1D75B" w:rsidR="00B86C44" w:rsidRPr="00F422DC" w:rsidRDefault="00B86C44" w:rsidP="00B86C44">
            <w:pPr>
              <w:ind w:rightChars="-55" w:right="-121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（パート、契約社員等</w:t>
            </w:r>
            <w:r w:rsid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を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除く</w:t>
            </w:r>
            <w:r w:rsidR="00DE048B"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事業者全体</w:t>
            </w:r>
            <w:r w:rsidRPr="00412ECB">
              <w:rPr>
                <w:rFonts w:asciiTheme="minorEastAsia" w:eastAsiaTheme="minorEastAsia" w:hAnsiTheme="minorEastAsia" w:cs="Century" w:hint="eastAsia"/>
                <w:sz w:val="18"/>
                <w:szCs w:val="18"/>
              </w:rPr>
              <w:t>）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CF80" w14:textId="77777777" w:rsidR="00B86C44" w:rsidRPr="00B86C44" w:rsidRDefault="00B86C44" w:rsidP="00CD11C2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  <w:p w14:paraId="6FF59E8A" w14:textId="0520103E" w:rsidR="00B86C44" w:rsidRPr="00B86C44" w:rsidRDefault="00B86C44" w:rsidP="001829F8">
            <w:pPr>
              <w:spacing w:line="360" w:lineRule="auto"/>
              <w:rPr>
                <w:rFonts w:asciiTheme="minorEastAsia" w:eastAsiaTheme="minorEastAsia" w:hAnsiTheme="minorEastAsia" w:cs="Century"/>
                <w:color w:val="FF0000"/>
                <w:szCs w:val="22"/>
              </w:rPr>
            </w:pPr>
          </w:p>
        </w:tc>
      </w:tr>
      <w:tr w:rsidR="00D94EB4" w:rsidRPr="00D94EB4" w14:paraId="6CA5200F" w14:textId="77777777" w:rsidTr="00B86C44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3D9E85A8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10E29BD8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3C04B311" w14:textId="77777777" w:rsidTr="00B86C44">
        <w:trPr>
          <w:trHeight w:val="24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F422DC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 w:val="18"/>
                <w:szCs w:val="18"/>
              </w:rPr>
            </w:pPr>
            <w:r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＊担当者が2名</w:t>
            </w:r>
            <w:r w:rsidR="009E7AA3" w:rsidRPr="00F422DC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以上の場合は全員分記載ください。</w:t>
            </w:r>
          </w:p>
        </w:tc>
      </w:tr>
    </w:tbl>
    <w:p w14:paraId="13F7B34C" w14:textId="77777777" w:rsidR="001829F8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2399104F" w:rsidR="007D39C2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</w:t>
      </w:r>
      <w:r w:rsidR="003E255C">
        <w:rPr>
          <w:rFonts w:asciiTheme="minorEastAsia" w:eastAsiaTheme="minorEastAsia" w:hAnsiTheme="minorEastAsia" w:hint="eastAsia"/>
          <w:szCs w:val="22"/>
        </w:rPr>
        <w:t>募集対象と補助金額</w:t>
      </w:r>
    </w:p>
    <w:p w14:paraId="238BD93F" w14:textId="77777777" w:rsidR="001829F8" w:rsidRPr="00D94EB4" w:rsidRDefault="001829F8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f9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116"/>
        <w:gridCol w:w="987"/>
        <w:gridCol w:w="4536"/>
      </w:tblGrid>
      <w:tr w:rsidR="00127CE6" w:rsidRPr="00D94EB4" w14:paraId="64576118" w14:textId="77777777" w:rsidTr="00127CE6">
        <w:trPr>
          <w:trHeight w:val="456"/>
          <w:jc w:val="center"/>
        </w:trPr>
        <w:tc>
          <w:tcPr>
            <w:tcW w:w="4116" w:type="dxa"/>
            <w:vAlign w:val="center"/>
          </w:tcPr>
          <w:p w14:paraId="4EF7DAAB" w14:textId="4C618536" w:rsidR="00127CE6" w:rsidRPr="00D94EB4" w:rsidRDefault="00127CE6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募集</w:t>
            </w:r>
            <w:r w:rsidRPr="00D94EB4">
              <w:rPr>
                <w:rFonts w:hint="eastAsia"/>
                <w:szCs w:val="21"/>
              </w:rPr>
              <w:t>対象</w:t>
            </w:r>
          </w:p>
        </w:tc>
        <w:tc>
          <w:tcPr>
            <w:tcW w:w="987" w:type="dxa"/>
            <w:vAlign w:val="center"/>
          </w:tcPr>
          <w:p w14:paraId="158CA0F3" w14:textId="7FA157BB" w:rsidR="00127CE6" w:rsidRPr="00D94EB4" w:rsidRDefault="00127CE6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4536" w:type="dxa"/>
            <w:vAlign w:val="center"/>
          </w:tcPr>
          <w:p w14:paraId="4F07410D" w14:textId="77777777" w:rsidR="00127CE6" w:rsidRPr="00D94EB4" w:rsidRDefault="00127CE6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127CE6" w:rsidRPr="00D94EB4" w14:paraId="56615E20" w14:textId="77777777" w:rsidTr="00127CE6">
        <w:trPr>
          <w:trHeight w:val="601"/>
          <w:jc w:val="center"/>
        </w:trPr>
        <w:tc>
          <w:tcPr>
            <w:tcW w:w="4116" w:type="dxa"/>
          </w:tcPr>
          <w:p w14:paraId="7018D5AE" w14:textId="6867A7C3" w:rsidR="00127CE6" w:rsidRPr="00D94EB4" w:rsidRDefault="00127CE6" w:rsidP="00A1797B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JFS</w:t>
            </w:r>
            <w:r w:rsidRPr="00A068E0">
              <w:rPr>
                <w:rFonts w:hint="eastAsia"/>
                <w:szCs w:val="21"/>
              </w:rPr>
              <w:t>規格（フードサービス）を取得する事業者</w:t>
            </w:r>
          </w:p>
        </w:tc>
        <w:tc>
          <w:tcPr>
            <w:tcW w:w="987" w:type="dxa"/>
            <w:vAlign w:val="center"/>
          </w:tcPr>
          <w:p w14:paraId="03CA7192" w14:textId="54404082" w:rsidR="00127CE6" w:rsidRPr="00D94EB4" w:rsidRDefault="00127CE6" w:rsidP="00A179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D94EB4">
              <w:rPr>
                <w:rFonts w:hint="eastAsia"/>
                <w:szCs w:val="21"/>
              </w:rPr>
              <w:t>社</w:t>
            </w:r>
            <w:r>
              <w:rPr>
                <w:rFonts w:hint="eastAsia"/>
                <w:szCs w:val="21"/>
              </w:rPr>
              <w:t xml:space="preserve">　程度</w:t>
            </w:r>
          </w:p>
        </w:tc>
        <w:tc>
          <w:tcPr>
            <w:tcW w:w="4536" w:type="dxa"/>
          </w:tcPr>
          <w:p w14:paraId="08739D2C" w14:textId="51EB82A1" w:rsidR="00127CE6" w:rsidRPr="00D94EB4" w:rsidRDefault="00127CE6" w:rsidP="00A1797B">
            <w:pPr>
              <w:rPr>
                <w:szCs w:val="21"/>
              </w:rPr>
            </w:pPr>
            <w:r w:rsidRPr="00A068E0">
              <w:rPr>
                <w:rFonts w:hint="eastAsia"/>
                <w:szCs w:val="21"/>
              </w:rPr>
              <w:t>補助対象経費</w:t>
            </w:r>
            <w:r w:rsidRPr="00A068E0">
              <w:rPr>
                <w:rFonts w:hint="eastAsia"/>
                <w:szCs w:val="21"/>
                <w:vertAlign w:val="superscript"/>
              </w:rPr>
              <w:t>※</w:t>
            </w:r>
            <w:r w:rsidRPr="00A068E0">
              <w:rPr>
                <w:rFonts w:hint="eastAsia"/>
                <w:szCs w:val="21"/>
              </w:rPr>
              <w:t>に対し、補助率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00</w:t>
            </w:r>
            <w:r w:rsidRPr="00A068E0">
              <w:rPr>
                <w:rFonts w:hint="eastAsia"/>
                <w:szCs w:val="21"/>
              </w:rPr>
              <w:t>％かつ上限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 w:rsidRPr="00A068E0">
              <w:rPr>
                <w:rFonts w:hint="eastAsia"/>
                <w:szCs w:val="21"/>
              </w:rPr>
              <w:t>万円</w:t>
            </w:r>
          </w:p>
        </w:tc>
      </w:tr>
    </w:tbl>
    <w:p w14:paraId="1C612164" w14:textId="3FF7978A" w:rsidR="000F77AA" w:rsidRPr="00412ECB" w:rsidRDefault="00E05EBE" w:rsidP="00A1797B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  <w:r w:rsidRPr="00412ECB">
        <w:rPr>
          <w:rFonts w:asciiTheme="minorEastAsia" w:eastAsiaTheme="minorEastAsia" w:hAnsiTheme="minorEastAsia" w:hint="eastAsia"/>
          <w:sz w:val="20"/>
          <w:szCs w:val="20"/>
        </w:rPr>
        <w:t>※補助対象経費・・・</w:t>
      </w:r>
      <w:r w:rsidR="002E1659">
        <w:rPr>
          <w:rFonts w:asciiTheme="minorEastAsia" w:eastAsiaTheme="minorEastAsia" w:hAnsiTheme="minorEastAsia" w:hint="eastAsia"/>
          <w:sz w:val="20"/>
          <w:szCs w:val="20"/>
        </w:rPr>
        <w:t>適合証明</w:t>
      </w:r>
      <w:r w:rsidRPr="00412ECB">
        <w:rPr>
          <w:rFonts w:asciiTheme="minorEastAsia" w:eastAsiaTheme="minorEastAsia" w:hAnsiTheme="minorEastAsia" w:hint="eastAsia"/>
          <w:sz w:val="20"/>
          <w:szCs w:val="20"/>
        </w:rPr>
        <w:t>取得</w:t>
      </w:r>
      <w:r w:rsidR="00B86C44" w:rsidRPr="00412ECB">
        <w:rPr>
          <w:rFonts w:asciiTheme="minorEastAsia" w:eastAsiaTheme="minorEastAsia" w:hAnsiTheme="minorEastAsia" w:hint="eastAsia"/>
          <w:sz w:val="20"/>
          <w:szCs w:val="20"/>
        </w:rPr>
        <w:t>費用</w:t>
      </w:r>
      <w:r w:rsidR="005D6D0A" w:rsidRPr="00412ECB">
        <w:rPr>
          <w:rFonts w:asciiTheme="minorEastAsia" w:eastAsiaTheme="minorEastAsia" w:hAnsiTheme="minorEastAsia" w:hint="eastAsia"/>
          <w:sz w:val="20"/>
          <w:szCs w:val="20"/>
        </w:rPr>
        <w:t>（消費税抜き）</w:t>
      </w:r>
    </w:p>
    <w:p w14:paraId="60E35B35" w14:textId="0D2EEBDB" w:rsidR="00566AD9" w:rsidRDefault="00566AD9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</w:p>
    <w:p w14:paraId="7147A5FC" w14:textId="1C08CA9E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</w:t>
      </w:r>
      <w:r w:rsidR="002F4E87">
        <w:rPr>
          <w:rFonts w:asciiTheme="minorEastAsia" w:eastAsiaTheme="minorEastAsia" w:hAnsiTheme="minorEastAsia" w:hint="eastAsia"/>
          <w:szCs w:val="22"/>
        </w:rPr>
        <w:t>フードサービス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043D22F" w14:textId="1851C3A0" w:rsidR="00566AD9" w:rsidRDefault="002E165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lastRenderedPageBreak/>
              <w:t>適合対象業種</w:t>
            </w:r>
          </w:p>
          <w:p w14:paraId="5C06B215" w14:textId="4E3BA3F1" w:rsidR="003E255C" w:rsidRPr="00127CE6" w:rsidRDefault="003E255C" w:rsidP="001D6AB7">
            <w:pPr>
              <w:rPr>
                <w:rFonts w:asciiTheme="minorEastAsia" w:eastAsiaTheme="minorEastAsia" w:hAnsiTheme="minorEastAsia" w:cs="Century"/>
                <w:sz w:val="16"/>
                <w:szCs w:val="16"/>
              </w:rPr>
            </w:pPr>
            <w:r w:rsidRPr="00127CE6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※適合対象業種には対象施設の種別（（レストラン、飲食店、給食施設、セントラルキッチン、中食調理品製造所、等）をご記入ください。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13CA9BC2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6FA02C00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6EC4F143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</w:t>
            </w:r>
            <w:r w:rsidR="003E255C">
              <w:rPr>
                <w:rFonts w:asciiTheme="minorEastAsia" w:eastAsiaTheme="minorEastAsia" w:hAnsiTheme="minorEastAsia" w:hint="eastAsia"/>
                <w:szCs w:val="22"/>
              </w:rPr>
              <w:t>適合証明</w:t>
            </w:r>
            <w:r w:rsidR="001829F8">
              <w:rPr>
                <w:rFonts w:asciiTheme="minorEastAsia" w:eastAsiaTheme="minorEastAsia" w:hAnsiTheme="minorEastAsia" w:hint="eastAsia"/>
                <w:szCs w:val="22"/>
              </w:rPr>
              <w:t>取得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B922D5" w:rsidRPr="00D94EB4" w14:paraId="5A136771" w14:textId="77777777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81010" w14:textId="7F9D5D43" w:rsidR="00B922D5" w:rsidRDefault="00B922D5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 w:rsidRPr="00B922D5">
              <w:rPr>
                <w:rFonts w:asciiTheme="minorEastAsia" w:eastAsiaTheme="minorEastAsia" w:hAnsiTheme="minorEastAsia" w:hint="eastAsia"/>
                <w:bCs/>
              </w:rPr>
              <w:t>取得した規格</w:t>
            </w:r>
            <w:r>
              <w:rPr>
                <w:rFonts w:asciiTheme="minorEastAsia" w:eastAsiaTheme="minorEastAsia" w:hAnsiTheme="minorEastAsia" w:hint="eastAsia"/>
                <w:bCs/>
              </w:rPr>
              <w:t>の</w:t>
            </w:r>
            <w:r w:rsidRPr="00B922D5">
              <w:rPr>
                <w:rFonts w:asciiTheme="minorEastAsia" w:eastAsiaTheme="minorEastAsia" w:hAnsiTheme="minorEastAsia" w:hint="eastAsia"/>
                <w:bCs/>
              </w:rPr>
              <w:t>活用予定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36FC" w14:textId="77777777" w:rsidR="00B922D5" w:rsidRDefault="00B922D5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0757719D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監査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EABA1D6" w14:textId="5E6F7B20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5D355E2" w14:textId="4792C872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520954E" w14:textId="2E0CADA6" w:rsidR="00412ECB" w:rsidRPr="00127CE6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76E8AC1" w14:textId="77777777" w:rsidR="00412ECB" w:rsidRDefault="00412ECB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BE8D5C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63C9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052156B" w14:textId="1817667E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4C3B109" w14:textId="726B8820" w:rsidR="001829F8" w:rsidRDefault="001829F8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3F0481D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F422DC">
      <w:headerReference w:type="default" r:id="rId8"/>
      <w:footerReference w:type="default" r:id="rId9"/>
      <w:pgSz w:w="11906" w:h="16838" w:code="9"/>
      <w:pgMar w:top="1134" w:right="1134" w:bottom="1134" w:left="1134" w:header="851" w:footer="851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36BEE" w14:textId="77777777" w:rsidR="00727562" w:rsidRDefault="00727562" w:rsidP="00FC3F09">
      <w:r>
        <w:separator/>
      </w:r>
    </w:p>
  </w:endnote>
  <w:endnote w:type="continuationSeparator" w:id="0">
    <w:p w14:paraId="36B51FF3" w14:textId="77777777" w:rsidR="00727562" w:rsidRDefault="00727562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7675" w14:textId="40AE54C6" w:rsidR="00F422DC" w:rsidRPr="00686665" w:rsidRDefault="00B86C44" w:rsidP="001829F8">
    <w:pPr>
      <w:pStyle w:val="ad"/>
      <w:jc w:val="right"/>
      <w:rPr>
        <w:sz w:val="20"/>
        <w:szCs w:val="20"/>
      </w:rPr>
    </w:pPr>
    <w:r w:rsidRPr="00686665">
      <w:rPr>
        <w:rFonts w:hint="eastAsia"/>
        <w:sz w:val="20"/>
        <w:szCs w:val="20"/>
      </w:rPr>
      <w:t>2021</w:t>
    </w:r>
    <w:r w:rsidR="00CE6D7E" w:rsidRPr="00686665">
      <w:rPr>
        <w:rFonts w:hint="eastAsia"/>
        <w:sz w:val="20"/>
        <w:szCs w:val="20"/>
      </w:rPr>
      <w:t>年</w:t>
    </w:r>
    <w:r w:rsidR="002E1659">
      <w:rPr>
        <w:sz w:val="20"/>
        <w:szCs w:val="20"/>
      </w:rPr>
      <w:t>9</w:t>
    </w:r>
    <w:r w:rsidR="00CE6D7E" w:rsidRPr="00686665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9804B" w14:textId="77777777" w:rsidR="00727562" w:rsidRDefault="00727562" w:rsidP="00FC3F09">
      <w:r>
        <w:separator/>
      </w:r>
    </w:p>
  </w:footnote>
  <w:footnote w:type="continuationSeparator" w:id="0">
    <w:p w14:paraId="403B9941" w14:textId="77777777" w:rsidR="00727562" w:rsidRDefault="00727562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8D1" w14:textId="462B6250" w:rsidR="001829F8" w:rsidRPr="001829F8" w:rsidRDefault="001829F8" w:rsidP="001829F8">
    <w:pPr>
      <w:spacing w:line="296" w:lineRule="exact"/>
      <w:ind w:right="879"/>
    </w:pPr>
    <w:r w:rsidRPr="00D94EB4">
      <w:rPr>
        <w:rFonts w:asciiTheme="minorEastAsia" w:eastAsiaTheme="minorEastAsia" w:hAnsiTheme="minorEastAsia" w:hint="eastAsia"/>
        <w:bCs/>
        <w:szCs w:val="22"/>
      </w:rPr>
      <w:t xml:space="preserve">（様式第１）　　　　　　　　　　　　　　</w:t>
    </w:r>
    <w:r>
      <w:rPr>
        <w:rFonts w:asciiTheme="minorEastAsia" w:eastAsiaTheme="minorEastAsia" w:hAnsiTheme="minorEastAsia" w:hint="eastAsia"/>
        <w:bCs/>
        <w:szCs w:val="22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14D8D"/>
    <w:rsid w:val="000257FE"/>
    <w:rsid w:val="000306CE"/>
    <w:rsid w:val="00031C8B"/>
    <w:rsid w:val="0003784A"/>
    <w:rsid w:val="0004339A"/>
    <w:rsid w:val="00046728"/>
    <w:rsid w:val="00051AD5"/>
    <w:rsid w:val="0005549E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10462"/>
    <w:rsid w:val="00110C47"/>
    <w:rsid w:val="00110D13"/>
    <w:rsid w:val="001160D7"/>
    <w:rsid w:val="00127C36"/>
    <w:rsid w:val="00127CE6"/>
    <w:rsid w:val="00135E2A"/>
    <w:rsid w:val="001364EE"/>
    <w:rsid w:val="00141538"/>
    <w:rsid w:val="0014279B"/>
    <w:rsid w:val="001448E7"/>
    <w:rsid w:val="00144D20"/>
    <w:rsid w:val="001462AC"/>
    <w:rsid w:val="00147C42"/>
    <w:rsid w:val="00150A7F"/>
    <w:rsid w:val="00153C10"/>
    <w:rsid w:val="0015524D"/>
    <w:rsid w:val="00156CCF"/>
    <w:rsid w:val="00157DE6"/>
    <w:rsid w:val="00164205"/>
    <w:rsid w:val="0017094F"/>
    <w:rsid w:val="00170A9D"/>
    <w:rsid w:val="00171413"/>
    <w:rsid w:val="0017707D"/>
    <w:rsid w:val="001827AE"/>
    <w:rsid w:val="001829F8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11C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57CB0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4635"/>
    <w:rsid w:val="002B4C8A"/>
    <w:rsid w:val="002B7445"/>
    <w:rsid w:val="002C242B"/>
    <w:rsid w:val="002D3D06"/>
    <w:rsid w:val="002D52B6"/>
    <w:rsid w:val="002E1659"/>
    <w:rsid w:val="002E22DE"/>
    <w:rsid w:val="002F1487"/>
    <w:rsid w:val="002F3869"/>
    <w:rsid w:val="002F443F"/>
    <w:rsid w:val="002F4E87"/>
    <w:rsid w:val="0030149E"/>
    <w:rsid w:val="0030247F"/>
    <w:rsid w:val="00302F23"/>
    <w:rsid w:val="00310252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75DD9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E255C"/>
    <w:rsid w:val="003F11D7"/>
    <w:rsid w:val="003F1349"/>
    <w:rsid w:val="003F1CDC"/>
    <w:rsid w:val="004006D0"/>
    <w:rsid w:val="00412ECB"/>
    <w:rsid w:val="00417BEB"/>
    <w:rsid w:val="00424927"/>
    <w:rsid w:val="00426F9B"/>
    <w:rsid w:val="00450EC3"/>
    <w:rsid w:val="004523EB"/>
    <w:rsid w:val="004579D7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17A5A"/>
    <w:rsid w:val="0052437B"/>
    <w:rsid w:val="0052608B"/>
    <w:rsid w:val="00527F07"/>
    <w:rsid w:val="00532163"/>
    <w:rsid w:val="00541628"/>
    <w:rsid w:val="005444F9"/>
    <w:rsid w:val="005518B7"/>
    <w:rsid w:val="00556459"/>
    <w:rsid w:val="00561A10"/>
    <w:rsid w:val="005648D7"/>
    <w:rsid w:val="00566AD9"/>
    <w:rsid w:val="005718EA"/>
    <w:rsid w:val="00572A0E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D6D0A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6E2E"/>
    <w:rsid w:val="006471B4"/>
    <w:rsid w:val="0064747F"/>
    <w:rsid w:val="00652633"/>
    <w:rsid w:val="006578B3"/>
    <w:rsid w:val="006622FD"/>
    <w:rsid w:val="00662A99"/>
    <w:rsid w:val="0066362C"/>
    <w:rsid w:val="00670AA5"/>
    <w:rsid w:val="00670DD0"/>
    <w:rsid w:val="006720FA"/>
    <w:rsid w:val="00672F11"/>
    <w:rsid w:val="00686665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27562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0782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3B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D3064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13A6"/>
    <w:rsid w:val="009A48E7"/>
    <w:rsid w:val="009A4CD3"/>
    <w:rsid w:val="009B0A6F"/>
    <w:rsid w:val="009B7AFB"/>
    <w:rsid w:val="009C2743"/>
    <w:rsid w:val="009E6D6C"/>
    <w:rsid w:val="009E7AA3"/>
    <w:rsid w:val="009F1A00"/>
    <w:rsid w:val="009F3C08"/>
    <w:rsid w:val="00A021E9"/>
    <w:rsid w:val="00A037EC"/>
    <w:rsid w:val="00A05EAF"/>
    <w:rsid w:val="00A157CB"/>
    <w:rsid w:val="00A1797B"/>
    <w:rsid w:val="00A37361"/>
    <w:rsid w:val="00A37A03"/>
    <w:rsid w:val="00A37B0F"/>
    <w:rsid w:val="00A37CC7"/>
    <w:rsid w:val="00A37E86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57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2E41"/>
    <w:rsid w:val="00B868C6"/>
    <w:rsid w:val="00B86C44"/>
    <w:rsid w:val="00B870AA"/>
    <w:rsid w:val="00B922D5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17E9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E2B11"/>
    <w:rsid w:val="00CE6D7E"/>
    <w:rsid w:val="00CF1B8A"/>
    <w:rsid w:val="00D0444D"/>
    <w:rsid w:val="00D06249"/>
    <w:rsid w:val="00D14E43"/>
    <w:rsid w:val="00D165FE"/>
    <w:rsid w:val="00D30918"/>
    <w:rsid w:val="00D31A44"/>
    <w:rsid w:val="00D40E70"/>
    <w:rsid w:val="00D446E5"/>
    <w:rsid w:val="00D472F8"/>
    <w:rsid w:val="00D53639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4FB6"/>
    <w:rsid w:val="00DD76DB"/>
    <w:rsid w:val="00DE048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22A1"/>
    <w:rsid w:val="00E44F35"/>
    <w:rsid w:val="00E46702"/>
    <w:rsid w:val="00E5105F"/>
    <w:rsid w:val="00E61E90"/>
    <w:rsid w:val="00E62713"/>
    <w:rsid w:val="00E62D7E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2DC"/>
    <w:rsid w:val="00F42AEA"/>
    <w:rsid w:val="00F44CF9"/>
    <w:rsid w:val="00F44E34"/>
    <w:rsid w:val="00F44EF8"/>
    <w:rsid w:val="00F53CB5"/>
    <w:rsid w:val="00F53EC1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2AD7"/>
    <w:rsid w:val="00F97C2D"/>
    <w:rsid w:val="00FB1501"/>
    <w:rsid w:val="00FB20A5"/>
    <w:rsid w:val="00FB67A9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Kuniko Ito</cp:lastModifiedBy>
  <cp:revision>2</cp:revision>
  <cp:lastPrinted>2020-07-14T02:45:00Z</cp:lastPrinted>
  <dcterms:created xsi:type="dcterms:W3CDTF">2021-09-30T04:01:00Z</dcterms:created>
  <dcterms:modified xsi:type="dcterms:W3CDTF">2021-09-30T04:01:00Z</dcterms:modified>
</cp:coreProperties>
</file>